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CD99" w14:textId="77777777" w:rsidR="00616761" w:rsidRPr="00F12CBE" w:rsidRDefault="002620BC" w:rsidP="004F297F">
      <w:pPr>
        <w:pStyle w:val="ac"/>
      </w:pPr>
      <w:r>
        <w:rPr>
          <w:rFonts w:hint="eastAsia"/>
        </w:rPr>
        <w:t xml:space="preserve">　　　　　　　　　　　　　　　　　　　　　　　　　　　</w:t>
      </w:r>
      <w:r w:rsidR="00616761" w:rsidRPr="00F12CBE">
        <w:fldChar w:fldCharType="begin"/>
      </w:r>
      <w:r w:rsidR="00616761" w:rsidRPr="00F12CBE">
        <w:instrText xml:space="preserve"> eq \o\ad(</w:instrText>
      </w:r>
      <w:r w:rsidR="00616761" w:rsidRPr="00F12CBE">
        <w:rPr>
          <w:rFonts w:hint="eastAsia"/>
        </w:rPr>
        <w:instrText>年月日</w:instrText>
      </w:r>
      <w:r w:rsidR="00616761" w:rsidRPr="00F12CBE">
        <w:instrText>,</w:instrText>
      </w:r>
      <w:r w:rsidR="00616761" w:rsidRPr="00F12CBE">
        <w:rPr>
          <w:rFonts w:hint="eastAsia"/>
        </w:rPr>
        <w:instrText xml:space="preserve">　　　　　　　　　</w:instrText>
      </w:r>
      <w:r w:rsidR="00616761" w:rsidRPr="00F12CBE">
        <w:instrText>)</w:instrText>
      </w:r>
      <w:r w:rsidR="00616761" w:rsidRPr="00F12CBE">
        <w:fldChar w:fldCharType="end"/>
      </w:r>
    </w:p>
    <w:p w14:paraId="3E0336C1" w14:textId="77777777" w:rsidR="00616761" w:rsidRPr="00F12CBE" w:rsidRDefault="00616761" w:rsidP="00737B7B">
      <w:pPr>
        <w:pStyle w:val="ae"/>
        <w:ind w:left="0"/>
        <w:rPr>
          <w:sz w:val="20"/>
        </w:rPr>
      </w:pPr>
      <w:r w:rsidRPr="00F12CBE">
        <w:rPr>
          <w:rFonts w:hint="eastAsia"/>
          <w:sz w:val="20"/>
        </w:rPr>
        <w:t>財務（支）局長    殿</w:t>
      </w:r>
    </w:p>
    <w:p w14:paraId="1C587197" w14:textId="77777777" w:rsidR="00616761" w:rsidRPr="00F12CBE" w:rsidRDefault="005565C0" w:rsidP="00DC56F8">
      <w:pPr>
        <w:pStyle w:val="af0"/>
        <w:ind w:firstLineChars="1743" w:firstLine="3312"/>
        <w:rPr>
          <w:sz w:val="20"/>
        </w:rPr>
      </w:pPr>
      <w:r w:rsidRPr="00F12CBE">
        <w:rPr>
          <w:rFonts w:hint="eastAsia"/>
          <w:sz w:val="20"/>
        </w:rPr>
        <w:t xml:space="preserve">　　　　　</w:t>
      </w:r>
      <w:r w:rsidR="00616761" w:rsidRPr="00F12CBE">
        <w:rPr>
          <w:rFonts w:hint="eastAsia"/>
          <w:sz w:val="20"/>
        </w:rPr>
        <w:t>※登録番号        財務（支）局長   第       号</w:t>
      </w:r>
    </w:p>
    <w:p w14:paraId="080A81C7" w14:textId="77777777" w:rsidR="00616761" w:rsidRPr="00F12CBE" w:rsidRDefault="00616761" w:rsidP="00516854">
      <w:pPr>
        <w:pStyle w:val="af"/>
        <w:ind w:leftChars="2126" w:left="4252" w:firstLineChars="300" w:firstLine="570"/>
        <w:rPr>
          <w:sz w:val="20"/>
        </w:rPr>
      </w:pPr>
      <w:r w:rsidRPr="00F12CBE">
        <w:rPr>
          <w:rFonts w:hint="eastAsia"/>
          <w:sz w:val="20"/>
        </w:rPr>
        <w:t>（郵便番号         －         ）</w:t>
      </w:r>
    </w:p>
    <w:p w14:paraId="1621738E" w14:textId="77777777" w:rsidR="00616761" w:rsidRPr="00F12CBE" w:rsidRDefault="00616761" w:rsidP="00516854">
      <w:pPr>
        <w:pStyle w:val="af2"/>
        <w:ind w:leftChars="1701" w:firstLineChars="550" w:firstLine="1045"/>
        <w:rPr>
          <w:sz w:val="20"/>
        </w:rPr>
      </w:pPr>
      <w:r w:rsidRPr="00F12CBE">
        <w:rPr>
          <w:rFonts w:hint="eastAsia"/>
          <w:snapToGrid w:val="0"/>
          <w:sz w:val="20"/>
        </w:rPr>
        <w:t>住    所</w:t>
      </w:r>
    </w:p>
    <w:p w14:paraId="1C5AD446" w14:textId="77777777" w:rsidR="00616761" w:rsidRPr="00F12CBE" w:rsidRDefault="00616761" w:rsidP="00516854">
      <w:pPr>
        <w:pStyle w:val="af1"/>
        <w:ind w:leftChars="2205" w:left="4410" w:firstLineChars="350" w:firstLine="665"/>
        <w:rPr>
          <w:sz w:val="20"/>
        </w:rPr>
      </w:pPr>
      <w:r w:rsidRPr="00F12CBE">
        <w:rPr>
          <w:rFonts w:hint="eastAsia"/>
          <w:sz w:val="20"/>
        </w:rPr>
        <w:t xml:space="preserve">電話番号（       ）      －        </w:t>
      </w:r>
    </w:p>
    <w:p w14:paraId="638E320E" w14:textId="77777777" w:rsidR="005565C0" w:rsidRPr="00F12CBE" w:rsidRDefault="005565C0" w:rsidP="00516854">
      <w:pPr>
        <w:ind w:firstLineChars="2350" w:firstLine="4465"/>
        <w:rPr>
          <w:sz w:val="20"/>
        </w:rPr>
      </w:pPr>
      <w:r w:rsidRPr="00F12CBE">
        <w:rPr>
          <w:rFonts w:hint="eastAsia"/>
          <w:sz w:val="20"/>
        </w:rPr>
        <w:t>商　　号</w:t>
      </w:r>
    </w:p>
    <w:p w14:paraId="61233EDE" w14:textId="77777777" w:rsidR="00616761" w:rsidRPr="00F12CBE" w:rsidRDefault="00616761" w:rsidP="00516854">
      <w:pPr>
        <w:ind w:firstLineChars="2350" w:firstLine="4465"/>
        <w:rPr>
          <w:sz w:val="20"/>
        </w:rPr>
      </w:pPr>
      <w:r w:rsidRPr="00F12CBE">
        <w:rPr>
          <w:rFonts w:hint="eastAsia"/>
          <w:sz w:val="20"/>
        </w:rPr>
        <w:t>又は名称</w:t>
      </w:r>
    </w:p>
    <w:p w14:paraId="202FA730" w14:textId="77777777" w:rsidR="00616761" w:rsidRPr="00F12CBE" w:rsidRDefault="00616761" w:rsidP="00516854">
      <w:pPr>
        <w:pStyle w:val="af2"/>
        <w:tabs>
          <w:tab w:val="clear" w:pos="7655"/>
          <w:tab w:val="left" w:pos="8815"/>
        </w:tabs>
        <w:ind w:leftChars="1701" w:firstLineChars="550" w:firstLine="1045"/>
        <w:rPr>
          <w:sz w:val="20"/>
        </w:rPr>
      </w:pPr>
      <w:r w:rsidRPr="00F12CBE">
        <w:rPr>
          <w:rFonts w:hint="eastAsia"/>
          <w:snapToGrid w:val="0"/>
          <w:sz w:val="20"/>
        </w:rPr>
        <w:t>氏    名</w:t>
      </w:r>
      <w:r w:rsidRPr="00F12CBE">
        <w:rPr>
          <w:rFonts w:hint="eastAsia"/>
          <w:snapToGrid w:val="0"/>
          <w:sz w:val="20"/>
        </w:rPr>
        <w:tab/>
      </w:r>
    </w:p>
    <w:p w14:paraId="5F2D9C6D" w14:textId="77777777" w:rsidR="00616761" w:rsidRDefault="00616761" w:rsidP="00516854">
      <w:pPr>
        <w:pStyle w:val="211"/>
        <w:ind w:leftChars="2126" w:left="4252" w:firstLineChars="150" w:firstLine="225"/>
      </w:pPr>
      <w:r>
        <w:rPr>
          <w:rFonts w:hint="eastAsia"/>
        </w:rPr>
        <w:t>（法人等にあっては、代表者の</w:t>
      </w:r>
      <w:r w:rsidR="007C0C1C">
        <w:rPr>
          <w:rFonts w:hint="eastAsia"/>
        </w:rPr>
        <w:t>役職</w:t>
      </w:r>
      <w:r>
        <w:rPr>
          <w:rFonts w:hint="eastAsia"/>
        </w:rPr>
        <w:t>氏名）</w:t>
      </w:r>
    </w:p>
    <w:p w14:paraId="73D6E014" w14:textId="77777777" w:rsidR="00616761" w:rsidRDefault="00616761"/>
    <w:p w14:paraId="155F6158" w14:textId="77777777" w:rsidR="00616761" w:rsidRDefault="00616761" w:rsidP="00823606">
      <w:pPr>
        <w:pStyle w:val="af5"/>
      </w:pPr>
      <w:r w:rsidRPr="00F12CBE">
        <w:rPr>
          <w:rFonts w:hint="eastAsia"/>
        </w:rPr>
        <w:t>前払式</w:t>
      </w:r>
      <w:r w:rsidR="009358CE" w:rsidRPr="00F12CBE">
        <w:rPr>
          <w:rFonts w:hint="eastAsia"/>
        </w:rPr>
        <w:t>支払手段</w:t>
      </w:r>
      <w:r w:rsidRPr="00F12CBE">
        <w:rPr>
          <w:rFonts w:hint="eastAsia"/>
        </w:rPr>
        <w:t>の発行に関する報告書</w:t>
      </w:r>
    </w:p>
    <w:p w14:paraId="07262D09" w14:textId="77777777" w:rsidR="00616761" w:rsidRPr="00F12CBE" w:rsidRDefault="00D946C0" w:rsidP="004D6564">
      <w:pPr>
        <w:pStyle w:val="1"/>
        <w:ind w:left="0"/>
        <w:rPr>
          <w:sz w:val="20"/>
        </w:rPr>
      </w:pPr>
      <w:r>
        <w:rPr>
          <w:rFonts w:hint="eastAsia"/>
          <w:sz w:val="22"/>
          <w:szCs w:val="22"/>
        </w:rPr>
        <w:t>１</w:t>
      </w:r>
      <w:r w:rsidR="00616761" w:rsidRPr="005565C0">
        <w:rPr>
          <w:rFonts w:hint="eastAsia"/>
          <w:sz w:val="22"/>
          <w:szCs w:val="22"/>
        </w:rPr>
        <w:t xml:space="preserve">. </w:t>
      </w:r>
      <w:r w:rsidR="00616761" w:rsidRPr="00F12CBE">
        <w:rPr>
          <w:rFonts w:hint="eastAsia"/>
          <w:sz w:val="20"/>
        </w:rPr>
        <w:t>発行等の概要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6"/>
        <w:gridCol w:w="2432"/>
        <w:gridCol w:w="4394"/>
      </w:tblGrid>
      <w:tr w:rsidR="00616761" w:rsidRPr="00F12CBE" w14:paraId="034F8FE5" w14:textId="77777777" w:rsidTr="004D6564">
        <w:trPr>
          <w:trHeight w:val="445"/>
        </w:trPr>
        <w:tc>
          <w:tcPr>
            <w:tcW w:w="2246" w:type="dxa"/>
            <w:tcBorders>
              <w:top w:val="single" w:sz="12" w:space="0" w:color="auto"/>
              <w:left w:val="single" w:sz="12" w:space="0" w:color="auto"/>
              <w:bottom w:val="single" w:sz="8" w:space="0" w:color="auto"/>
              <w:right w:val="single" w:sz="8" w:space="0" w:color="auto"/>
            </w:tcBorders>
            <w:vAlign w:val="center"/>
          </w:tcPr>
          <w:p w14:paraId="5E9A715C" w14:textId="77777777" w:rsidR="00616761" w:rsidRPr="00F12CBE" w:rsidRDefault="00616761">
            <w:pPr>
              <w:jc w:val="center"/>
              <w:rPr>
                <w:sz w:val="20"/>
              </w:rPr>
            </w:pPr>
            <w:r w:rsidRPr="00F12CBE">
              <w:rPr>
                <w:sz w:val="20"/>
              </w:rPr>
              <w:fldChar w:fldCharType="begin"/>
            </w:r>
            <w:r w:rsidRPr="00F12CBE">
              <w:rPr>
                <w:sz w:val="20"/>
              </w:rPr>
              <w:instrText xml:space="preserve"> eq \o\ad(</w:instrText>
            </w:r>
            <w:r w:rsidRPr="00F12CBE">
              <w:rPr>
                <w:rFonts w:hint="eastAsia"/>
                <w:sz w:val="20"/>
              </w:rPr>
              <w:instrText>基準日</w:instrText>
            </w:r>
            <w:r w:rsidRPr="00F12CBE">
              <w:rPr>
                <w:sz w:val="20"/>
              </w:rPr>
              <w:instrText>,</w:instrText>
            </w:r>
            <w:r w:rsidRPr="00F12CBE">
              <w:rPr>
                <w:rFonts w:hint="eastAsia"/>
                <w:sz w:val="20"/>
              </w:rPr>
              <w:instrText xml:space="preserve">　　　　　　</w:instrText>
            </w:r>
            <w:r w:rsidRPr="00F12CBE">
              <w:rPr>
                <w:sz w:val="20"/>
              </w:rPr>
              <w:instrText>)</w:instrText>
            </w:r>
            <w:r w:rsidRPr="00F12CBE">
              <w:rPr>
                <w:sz w:val="20"/>
              </w:rPr>
              <w:fldChar w:fldCharType="end"/>
            </w:r>
          </w:p>
        </w:tc>
        <w:tc>
          <w:tcPr>
            <w:tcW w:w="6826" w:type="dxa"/>
            <w:gridSpan w:val="2"/>
            <w:tcBorders>
              <w:top w:val="single" w:sz="12" w:space="0" w:color="auto"/>
              <w:left w:val="nil"/>
              <w:bottom w:val="single" w:sz="8" w:space="0" w:color="auto"/>
              <w:right w:val="single" w:sz="12" w:space="0" w:color="auto"/>
            </w:tcBorders>
            <w:vAlign w:val="center"/>
          </w:tcPr>
          <w:p w14:paraId="65FBAE03" w14:textId="77777777" w:rsidR="00616761" w:rsidRPr="00F12CBE" w:rsidRDefault="00616761">
            <w:pPr>
              <w:ind w:firstLine="1991"/>
              <w:rPr>
                <w:sz w:val="20"/>
              </w:rPr>
            </w:pPr>
            <w:r w:rsidRPr="00F12CBE">
              <w:rPr>
                <w:rFonts w:hint="eastAsia"/>
                <w:snapToGrid w:val="0"/>
                <w:sz w:val="20"/>
              </w:rPr>
              <w:t>年　　　　　月　　　　日</w:t>
            </w:r>
          </w:p>
        </w:tc>
      </w:tr>
      <w:tr w:rsidR="00616761" w:rsidRPr="00F12CBE" w14:paraId="74CFF822" w14:textId="77777777" w:rsidTr="004D6564">
        <w:trPr>
          <w:trHeight w:val="510"/>
        </w:trPr>
        <w:tc>
          <w:tcPr>
            <w:tcW w:w="2246" w:type="dxa"/>
            <w:tcBorders>
              <w:top w:val="single" w:sz="8" w:space="0" w:color="auto"/>
              <w:left w:val="single" w:sz="12" w:space="0" w:color="auto"/>
              <w:bottom w:val="single" w:sz="8" w:space="0" w:color="auto"/>
              <w:right w:val="single" w:sz="8" w:space="0" w:color="auto"/>
            </w:tcBorders>
            <w:vAlign w:val="center"/>
          </w:tcPr>
          <w:p w14:paraId="1E4FFFC3" w14:textId="77777777" w:rsidR="00616761" w:rsidRPr="00F12CBE" w:rsidRDefault="00616761">
            <w:pPr>
              <w:jc w:val="center"/>
              <w:rPr>
                <w:sz w:val="20"/>
              </w:rPr>
            </w:pPr>
            <w:r w:rsidRPr="00F12CBE">
              <w:rPr>
                <w:sz w:val="20"/>
              </w:rPr>
              <w:fldChar w:fldCharType="begin"/>
            </w:r>
            <w:r w:rsidRPr="00F12CBE">
              <w:rPr>
                <w:sz w:val="20"/>
              </w:rPr>
              <w:instrText xml:space="preserve"> eq \o\ad(</w:instrText>
            </w:r>
            <w:r w:rsidRPr="00F12CBE">
              <w:rPr>
                <w:rFonts w:hint="eastAsia"/>
                <w:sz w:val="20"/>
              </w:rPr>
              <w:instrText>基準期間</w:instrText>
            </w:r>
            <w:r w:rsidRPr="00F12CBE">
              <w:rPr>
                <w:sz w:val="20"/>
              </w:rPr>
              <w:instrText>,</w:instrText>
            </w:r>
            <w:r w:rsidRPr="00F12CBE">
              <w:rPr>
                <w:rFonts w:hint="eastAsia"/>
                <w:sz w:val="20"/>
              </w:rPr>
              <w:instrText xml:space="preserve">　　　　　　</w:instrText>
            </w:r>
            <w:r w:rsidRPr="00F12CBE">
              <w:rPr>
                <w:sz w:val="20"/>
              </w:rPr>
              <w:instrText>)</w:instrText>
            </w:r>
            <w:r w:rsidRPr="00F12CBE">
              <w:rPr>
                <w:sz w:val="20"/>
              </w:rPr>
              <w:fldChar w:fldCharType="end"/>
            </w:r>
          </w:p>
        </w:tc>
        <w:tc>
          <w:tcPr>
            <w:tcW w:w="6826" w:type="dxa"/>
            <w:gridSpan w:val="2"/>
            <w:tcBorders>
              <w:top w:val="single" w:sz="8" w:space="0" w:color="auto"/>
              <w:left w:val="nil"/>
              <w:bottom w:val="single" w:sz="8" w:space="0" w:color="auto"/>
              <w:right w:val="single" w:sz="12" w:space="0" w:color="auto"/>
            </w:tcBorders>
            <w:vAlign w:val="center"/>
          </w:tcPr>
          <w:p w14:paraId="7E139ED3" w14:textId="77777777" w:rsidR="00616761" w:rsidRPr="00F12CBE" w:rsidRDefault="00616761">
            <w:pPr>
              <w:ind w:firstLine="1991"/>
              <w:rPr>
                <w:sz w:val="20"/>
              </w:rPr>
            </w:pPr>
            <w:r w:rsidRPr="00F12CBE">
              <w:rPr>
                <w:rFonts w:hint="eastAsia"/>
                <w:snapToGrid w:val="0"/>
                <w:sz w:val="20"/>
              </w:rPr>
              <w:t>年    　　  月  　　  日から</w:t>
            </w:r>
          </w:p>
          <w:p w14:paraId="51C10454" w14:textId="77777777" w:rsidR="00616761" w:rsidRPr="00F12CBE" w:rsidRDefault="00616761">
            <w:pPr>
              <w:ind w:firstLine="1991"/>
              <w:rPr>
                <w:sz w:val="20"/>
              </w:rPr>
            </w:pPr>
            <w:r w:rsidRPr="00F12CBE">
              <w:rPr>
                <w:rFonts w:hint="eastAsia"/>
                <w:snapToGrid w:val="0"/>
                <w:sz w:val="20"/>
              </w:rPr>
              <w:t>年     　　 月　　　　日まで</w:t>
            </w:r>
          </w:p>
        </w:tc>
      </w:tr>
      <w:tr w:rsidR="00616761" w:rsidRPr="00F12CBE" w14:paraId="6A5D3EA6" w14:textId="77777777" w:rsidTr="004D6564">
        <w:trPr>
          <w:trHeight w:val="648"/>
        </w:trPr>
        <w:tc>
          <w:tcPr>
            <w:tcW w:w="4678" w:type="dxa"/>
            <w:gridSpan w:val="2"/>
            <w:tcBorders>
              <w:top w:val="single" w:sz="8" w:space="0" w:color="auto"/>
              <w:left w:val="single" w:sz="12" w:space="0" w:color="auto"/>
              <w:bottom w:val="single" w:sz="8" w:space="0" w:color="auto"/>
              <w:right w:val="single" w:sz="8" w:space="0" w:color="auto"/>
            </w:tcBorders>
            <w:vAlign w:val="center"/>
          </w:tcPr>
          <w:p w14:paraId="696F2696" w14:textId="77777777" w:rsidR="00616761" w:rsidRPr="00F12CBE" w:rsidRDefault="00616761">
            <w:pPr>
              <w:jc w:val="center"/>
              <w:rPr>
                <w:sz w:val="20"/>
              </w:rPr>
            </w:pPr>
            <w:r>
              <w:rPr>
                <w:spacing w:val="27"/>
                <w:kern w:val="0"/>
                <w:sz w:val="20"/>
                <w:fitText w:val="3780" w:id="-639409661"/>
              </w:rPr>
              <w:fldChar w:fldCharType="begin"/>
            </w:r>
            <w:r>
              <w:rPr>
                <w:spacing w:val="27"/>
                <w:kern w:val="0"/>
                <w:sz w:val="20"/>
                <w:fitText w:val="3780" w:id="-639409661"/>
              </w:rPr>
              <w:instrText xml:space="preserve"> eq \o\ad(</w:instrText>
            </w:r>
            <w:r>
              <w:rPr>
                <w:rFonts w:hint="eastAsia"/>
                <w:spacing w:val="27"/>
                <w:kern w:val="0"/>
                <w:sz w:val="20"/>
                <w:fitText w:val="3780" w:id="-639409661"/>
              </w:rPr>
              <w:instrText>前基準日未使用残高</w:instrText>
            </w:r>
            <w:r>
              <w:rPr>
                <w:spacing w:val="27"/>
                <w:kern w:val="0"/>
                <w:sz w:val="20"/>
                <w:fitText w:val="3780" w:id="-639409661"/>
              </w:rPr>
              <w:instrText>,</w:instrText>
            </w:r>
            <w:r>
              <w:rPr>
                <w:rFonts w:hint="eastAsia"/>
                <w:spacing w:val="27"/>
                <w:kern w:val="0"/>
                <w:sz w:val="20"/>
                <w:fitText w:val="3780" w:id="-639409661"/>
              </w:rPr>
              <w:instrText xml:space="preserve">　　　　　　　　　　　　　　</w:instrText>
            </w:r>
            <w:r>
              <w:rPr>
                <w:rFonts w:hint="eastAsia"/>
                <w:spacing w:val="12"/>
                <w:kern w:val="0"/>
                <w:sz w:val="20"/>
                <w:fitText w:val="3780" w:id="-639409661"/>
              </w:rPr>
              <w:instrText xml:space="preserve">　</w:instrText>
            </w:r>
            <w:r>
              <w:rPr>
                <w:spacing w:val="12"/>
                <w:kern w:val="0"/>
                <w:sz w:val="20"/>
                <w:fitText w:val="3780" w:id="-639409661"/>
              </w:rPr>
              <w:instrText>)</w:instrText>
            </w:r>
            <w:r>
              <w:rPr>
                <w:spacing w:val="12"/>
                <w:kern w:val="0"/>
                <w:sz w:val="20"/>
                <w:fitText w:val="3780" w:id="-639409661"/>
              </w:rPr>
              <w:fldChar w:fldCharType="end"/>
            </w:r>
          </w:p>
        </w:tc>
        <w:tc>
          <w:tcPr>
            <w:tcW w:w="4394" w:type="dxa"/>
            <w:tcBorders>
              <w:top w:val="single" w:sz="8" w:space="0" w:color="auto"/>
              <w:left w:val="nil"/>
              <w:bottom w:val="single" w:sz="8" w:space="0" w:color="auto"/>
              <w:right w:val="single" w:sz="12" w:space="0" w:color="auto"/>
            </w:tcBorders>
            <w:vAlign w:val="center"/>
          </w:tcPr>
          <w:p w14:paraId="68283A9B" w14:textId="77777777" w:rsidR="00616761" w:rsidRPr="00F12CBE" w:rsidRDefault="00616761" w:rsidP="004D6564">
            <w:pPr>
              <w:wordWrap w:val="0"/>
              <w:ind w:right="359"/>
              <w:jc w:val="right"/>
              <w:rPr>
                <w:sz w:val="20"/>
              </w:rPr>
            </w:pPr>
            <w:r w:rsidRPr="00F12CBE">
              <w:rPr>
                <w:rFonts w:hint="eastAsia"/>
                <w:sz w:val="20"/>
              </w:rPr>
              <w:t>円</w:t>
            </w:r>
          </w:p>
        </w:tc>
      </w:tr>
      <w:tr w:rsidR="00616761" w:rsidRPr="00F12CBE" w14:paraId="1F991CA6" w14:textId="77777777" w:rsidTr="004D6564">
        <w:trPr>
          <w:trHeight w:val="648"/>
        </w:trPr>
        <w:tc>
          <w:tcPr>
            <w:tcW w:w="4678" w:type="dxa"/>
            <w:gridSpan w:val="2"/>
            <w:tcBorders>
              <w:top w:val="single" w:sz="8" w:space="0" w:color="auto"/>
              <w:left w:val="single" w:sz="12" w:space="0" w:color="auto"/>
              <w:bottom w:val="single" w:sz="8" w:space="0" w:color="auto"/>
              <w:right w:val="single" w:sz="8" w:space="0" w:color="auto"/>
            </w:tcBorders>
            <w:vAlign w:val="center"/>
          </w:tcPr>
          <w:p w14:paraId="16394731" w14:textId="77777777" w:rsidR="00616761" w:rsidRPr="00F12CBE" w:rsidRDefault="00616761">
            <w:pPr>
              <w:jc w:val="center"/>
              <w:rPr>
                <w:sz w:val="20"/>
              </w:rPr>
            </w:pPr>
            <w:r w:rsidRPr="00F12CBE">
              <w:rPr>
                <w:spacing w:val="27"/>
                <w:kern w:val="0"/>
                <w:sz w:val="20"/>
                <w:fitText w:val="3780" w:id="-639409660"/>
              </w:rPr>
              <w:fldChar w:fldCharType="begin"/>
            </w:r>
            <w:r w:rsidRPr="00F12CBE">
              <w:rPr>
                <w:spacing w:val="27"/>
                <w:kern w:val="0"/>
                <w:sz w:val="20"/>
                <w:fitText w:val="3780" w:id="-639409660"/>
              </w:rPr>
              <w:instrText xml:space="preserve"> eq \o\ad(</w:instrText>
            </w:r>
            <w:r w:rsidRPr="00F12CBE">
              <w:rPr>
                <w:rFonts w:hint="eastAsia"/>
                <w:spacing w:val="27"/>
                <w:kern w:val="0"/>
                <w:sz w:val="20"/>
                <w:fitText w:val="3780" w:id="-639409660"/>
              </w:rPr>
              <w:instrText>基準期間の発行額</w:instrText>
            </w:r>
            <w:r w:rsidRPr="00F12CBE">
              <w:rPr>
                <w:spacing w:val="27"/>
                <w:kern w:val="0"/>
                <w:sz w:val="20"/>
                <w:fitText w:val="3780" w:id="-639409660"/>
              </w:rPr>
              <w:instrText>,</w:instrText>
            </w:r>
            <w:r w:rsidRPr="00F12CBE">
              <w:rPr>
                <w:rFonts w:hint="eastAsia"/>
                <w:spacing w:val="27"/>
                <w:kern w:val="0"/>
                <w:sz w:val="20"/>
                <w:fitText w:val="3780" w:id="-639409660"/>
              </w:rPr>
              <w:instrText xml:space="preserve">　　　　　　　　　　　　　　</w:instrText>
            </w:r>
            <w:r w:rsidRPr="00F12CBE">
              <w:rPr>
                <w:rFonts w:hint="eastAsia"/>
                <w:spacing w:val="12"/>
                <w:kern w:val="0"/>
                <w:sz w:val="20"/>
                <w:fitText w:val="3780" w:id="-639409660"/>
              </w:rPr>
              <w:instrText xml:space="preserve">　</w:instrText>
            </w:r>
            <w:r w:rsidRPr="00F12CBE">
              <w:rPr>
                <w:spacing w:val="12"/>
                <w:kern w:val="0"/>
                <w:sz w:val="20"/>
                <w:fitText w:val="3780" w:id="-639409660"/>
              </w:rPr>
              <w:instrText>)</w:instrText>
            </w:r>
            <w:r w:rsidRPr="00F12CBE">
              <w:rPr>
                <w:spacing w:val="12"/>
                <w:kern w:val="0"/>
                <w:sz w:val="20"/>
                <w:fitText w:val="3780" w:id="-639409660"/>
              </w:rPr>
              <w:fldChar w:fldCharType="end"/>
            </w:r>
          </w:p>
        </w:tc>
        <w:tc>
          <w:tcPr>
            <w:tcW w:w="4394" w:type="dxa"/>
            <w:tcBorders>
              <w:top w:val="single" w:sz="8" w:space="0" w:color="auto"/>
              <w:left w:val="nil"/>
              <w:bottom w:val="single" w:sz="8" w:space="0" w:color="auto"/>
              <w:right w:val="single" w:sz="12" w:space="0" w:color="auto"/>
            </w:tcBorders>
            <w:vAlign w:val="center"/>
          </w:tcPr>
          <w:p w14:paraId="2E6CD0F5" w14:textId="77777777" w:rsidR="00616761" w:rsidRPr="00F12CBE" w:rsidRDefault="00616761" w:rsidP="004D6564">
            <w:pPr>
              <w:tabs>
                <w:tab w:val="left" w:pos="7024"/>
              </w:tabs>
              <w:wordWrap w:val="0"/>
              <w:ind w:right="359"/>
              <w:jc w:val="right"/>
              <w:rPr>
                <w:sz w:val="20"/>
              </w:rPr>
            </w:pPr>
            <w:r w:rsidRPr="00F12CBE">
              <w:rPr>
                <w:rFonts w:hint="eastAsia"/>
                <w:sz w:val="20"/>
              </w:rPr>
              <w:t>円</w:t>
            </w:r>
          </w:p>
        </w:tc>
      </w:tr>
      <w:tr w:rsidR="00616761" w:rsidRPr="00F12CBE" w14:paraId="0F2A1478" w14:textId="77777777" w:rsidTr="004D6564">
        <w:trPr>
          <w:trHeight w:val="648"/>
        </w:trPr>
        <w:tc>
          <w:tcPr>
            <w:tcW w:w="4678" w:type="dxa"/>
            <w:gridSpan w:val="2"/>
            <w:tcBorders>
              <w:top w:val="single" w:sz="8" w:space="0" w:color="auto"/>
              <w:left w:val="single" w:sz="12" w:space="0" w:color="auto"/>
              <w:bottom w:val="single" w:sz="8" w:space="0" w:color="auto"/>
              <w:right w:val="single" w:sz="8" w:space="0" w:color="auto"/>
            </w:tcBorders>
            <w:vAlign w:val="center"/>
          </w:tcPr>
          <w:p w14:paraId="4FECD762" w14:textId="77777777" w:rsidR="00616761" w:rsidRPr="00F12CBE" w:rsidRDefault="00616761">
            <w:pPr>
              <w:jc w:val="center"/>
              <w:rPr>
                <w:sz w:val="20"/>
              </w:rPr>
            </w:pPr>
            <w:r w:rsidRPr="00725423">
              <w:rPr>
                <w:spacing w:val="27"/>
                <w:kern w:val="0"/>
                <w:sz w:val="20"/>
                <w:fitText w:val="3780" w:id="-639409662"/>
              </w:rPr>
              <w:fldChar w:fldCharType="begin"/>
            </w:r>
            <w:r w:rsidRPr="00725423">
              <w:rPr>
                <w:spacing w:val="27"/>
                <w:kern w:val="0"/>
                <w:sz w:val="20"/>
                <w:fitText w:val="3780" w:id="-639409662"/>
              </w:rPr>
              <w:instrText xml:space="preserve"> eq \o\ad(</w:instrText>
            </w:r>
            <w:r w:rsidRPr="00725423">
              <w:rPr>
                <w:rFonts w:hint="eastAsia"/>
                <w:spacing w:val="27"/>
                <w:kern w:val="0"/>
                <w:sz w:val="20"/>
                <w:fitText w:val="3780" w:id="-639409662"/>
              </w:rPr>
              <w:instrText>基準期間の回収額</w:instrText>
            </w:r>
            <w:r w:rsidRPr="00725423">
              <w:rPr>
                <w:spacing w:val="27"/>
                <w:kern w:val="0"/>
                <w:sz w:val="20"/>
                <w:fitText w:val="3780" w:id="-639409662"/>
              </w:rPr>
              <w:instrText>,</w:instrText>
            </w:r>
            <w:r w:rsidRPr="00725423">
              <w:rPr>
                <w:rFonts w:hint="eastAsia"/>
                <w:spacing w:val="27"/>
                <w:kern w:val="0"/>
                <w:sz w:val="20"/>
                <w:fitText w:val="3780" w:id="-639409662"/>
              </w:rPr>
              <w:instrText xml:space="preserve">　　　　　　　　　　　　　　</w:instrText>
            </w:r>
            <w:r w:rsidRPr="00725423">
              <w:rPr>
                <w:rFonts w:hint="eastAsia"/>
                <w:spacing w:val="12"/>
                <w:kern w:val="0"/>
                <w:sz w:val="20"/>
                <w:fitText w:val="3780" w:id="-639409662"/>
              </w:rPr>
              <w:instrText xml:space="preserve">　</w:instrText>
            </w:r>
            <w:r w:rsidRPr="00725423">
              <w:rPr>
                <w:spacing w:val="12"/>
                <w:kern w:val="0"/>
                <w:sz w:val="20"/>
                <w:fitText w:val="3780" w:id="-639409662"/>
              </w:rPr>
              <w:instrText>)</w:instrText>
            </w:r>
            <w:r w:rsidRPr="00725423">
              <w:rPr>
                <w:spacing w:val="12"/>
                <w:kern w:val="0"/>
                <w:sz w:val="20"/>
                <w:fitText w:val="3780" w:id="-639409662"/>
              </w:rPr>
              <w:fldChar w:fldCharType="end"/>
            </w:r>
          </w:p>
        </w:tc>
        <w:tc>
          <w:tcPr>
            <w:tcW w:w="4394" w:type="dxa"/>
            <w:tcBorders>
              <w:top w:val="single" w:sz="8" w:space="0" w:color="auto"/>
              <w:left w:val="nil"/>
              <w:bottom w:val="single" w:sz="8" w:space="0" w:color="auto"/>
              <w:right w:val="single" w:sz="12" w:space="0" w:color="auto"/>
            </w:tcBorders>
            <w:vAlign w:val="center"/>
          </w:tcPr>
          <w:p w14:paraId="4C0FA497" w14:textId="77777777" w:rsidR="00616761" w:rsidRPr="00F12CBE" w:rsidRDefault="00616761" w:rsidP="004D6564">
            <w:pPr>
              <w:tabs>
                <w:tab w:val="left" w:pos="7024"/>
              </w:tabs>
              <w:wordWrap w:val="0"/>
              <w:ind w:right="359"/>
              <w:jc w:val="right"/>
              <w:rPr>
                <w:sz w:val="20"/>
              </w:rPr>
            </w:pPr>
            <w:r w:rsidRPr="00F12CBE">
              <w:rPr>
                <w:rFonts w:hint="eastAsia"/>
                <w:sz w:val="20"/>
              </w:rPr>
              <w:t>円</w:t>
            </w:r>
          </w:p>
        </w:tc>
      </w:tr>
      <w:tr w:rsidR="00CC155B" w:rsidRPr="00F12CBE" w14:paraId="3FD46797" w14:textId="77777777" w:rsidTr="004D6564">
        <w:trPr>
          <w:trHeight w:val="648"/>
        </w:trPr>
        <w:tc>
          <w:tcPr>
            <w:tcW w:w="4678" w:type="dxa"/>
            <w:gridSpan w:val="2"/>
            <w:tcBorders>
              <w:top w:val="single" w:sz="8" w:space="0" w:color="auto"/>
              <w:left w:val="single" w:sz="12" w:space="0" w:color="auto"/>
              <w:bottom w:val="single" w:sz="8" w:space="0" w:color="auto"/>
              <w:right w:val="single" w:sz="8" w:space="0" w:color="auto"/>
            </w:tcBorders>
            <w:vAlign w:val="center"/>
          </w:tcPr>
          <w:p w14:paraId="5C5FEA60" w14:textId="77777777" w:rsidR="00CC155B" w:rsidRDefault="00CC155B" w:rsidP="003E5B7E">
            <w:pPr>
              <w:jc w:val="center"/>
              <w:rPr>
                <w:kern w:val="0"/>
                <w:sz w:val="20"/>
              </w:rPr>
            </w:pPr>
            <w:r w:rsidRPr="00F81942">
              <w:rPr>
                <w:spacing w:val="27"/>
                <w:kern w:val="0"/>
                <w:sz w:val="20"/>
                <w:fitText w:val="3780" w:id="-512429568"/>
              </w:rPr>
              <w:fldChar w:fldCharType="begin"/>
            </w:r>
            <w:r w:rsidRPr="00F81942">
              <w:rPr>
                <w:spacing w:val="27"/>
                <w:kern w:val="0"/>
                <w:sz w:val="20"/>
                <w:fitText w:val="3780" w:id="-512429568"/>
              </w:rPr>
              <w:instrText xml:space="preserve"> eq \o\ad(</w:instrText>
            </w:r>
            <w:r w:rsidRPr="00F81942">
              <w:rPr>
                <w:rFonts w:hint="eastAsia"/>
                <w:spacing w:val="27"/>
                <w:kern w:val="0"/>
                <w:sz w:val="20"/>
                <w:fitText w:val="3780" w:id="-512429568"/>
              </w:rPr>
              <w:instrText>基準日未使用残高</w:instrText>
            </w:r>
            <w:r w:rsidRPr="00F81942">
              <w:rPr>
                <w:spacing w:val="27"/>
                <w:kern w:val="0"/>
                <w:sz w:val="20"/>
                <w:fitText w:val="3780" w:id="-512429568"/>
              </w:rPr>
              <w:instrText>,</w:instrText>
            </w:r>
            <w:r w:rsidRPr="00F81942">
              <w:rPr>
                <w:rFonts w:hint="eastAsia"/>
                <w:spacing w:val="27"/>
                <w:kern w:val="0"/>
                <w:sz w:val="20"/>
                <w:fitText w:val="3780" w:id="-512429568"/>
              </w:rPr>
              <w:instrText xml:space="preserve">　　　　　　　　　　　　　　</w:instrText>
            </w:r>
            <w:r w:rsidRPr="00F81942">
              <w:rPr>
                <w:rFonts w:hint="eastAsia"/>
                <w:spacing w:val="12"/>
                <w:kern w:val="0"/>
                <w:sz w:val="20"/>
                <w:fitText w:val="3780" w:id="-512429568"/>
              </w:rPr>
              <w:instrText xml:space="preserve">　</w:instrText>
            </w:r>
            <w:r w:rsidRPr="00F81942">
              <w:rPr>
                <w:spacing w:val="12"/>
                <w:kern w:val="0"/>
                <w:sz w:val="20"/>
                <w:fitText w:val="3780" w:id="-512429568"/>
              </w:rPr>
              <w:instrText>)</w:instrText>
            </w:r>
            <w:r w:rsidRPr="00F81942">
              <w:rPr>
                <w:spacing w:val="12"/>
                <w:kern w:val="0"/>
                <w:sz w:val="20"/>
                <w:fitText w:val="3780" w:id="-512429568"/>
              </w:rPr>
              <w:fldChar w:fldCharType="end"/>
            </w:r>
          </w:p>
          <w:p w14:paraId="66AF5A36" w14:textId="77777777" w:rsidR="00F81942" w:rsidRPr="00F81942" w:rsidRDefault="00F81942" w:rsidP="00604565">
            <w:pPr>
              <w:jc w:val="center"/>
              <w:rPr>
                <w:sz w:val="20"/>
              </w:rPr>
            </w:pPr>
            <w:r>
              <w:rPr>
                <w:rFonts w:hint="eastAsia"/>
                <w:spacing w:val="1"/>
                <w:w w:val="89"/>
                <w:kern w:val="0"/>
                <w:sz w:val="20"/>
                <w:fitText w:val="4370" w:id="-1815901952"/>
              </w:rPr>
              <w:t>うち</w:t>
            </w:r>
            <w:r w:rsidR="00604565">
              <w:rPr>
                <w:rFonts w:hint="eastAsia"/>
                <w:spacing w:val="1"/>
                <w:w w:val="89"/>
                <w:kern w:val="0"/>
                <w:sz w:val="20"/>
                <w:fitText w:val="4370" w:id="-1815901952"/>
              </w:rPr>
              <w:t>（</w:t>
            </w:r>
            <w:r>
              <w:rPr>
                <w:rFonts w:hint="eastAsia"/>
                <w:spacing w:val="1"/>
                <w:w w:val="89"/>
                <w:kern w:val="0"/>
                <w:sz w:val="20"/>
                <w:fitText w:val="4370" w:id="-1815901952"/>
              </w:rPr>
              <w:t>法附則第11条第４項の供託対象外未使用残高</w:t>
            </w:r>
            <w:r w:rsidR="00604565">
              <w:rPr>
                <w:rFonts w:hint="eastAsia"/>
                <w:spacing w:val="-1"/>
                <w:w w:val="89"/>
                <w:kern w:val="0"/>
                <w:sz w:val="20"/>
                <w:fitText w:val="4370" w:id="-1815901952"/>
              </w:rPr>
              <w:t>）</w:t>
            </w:r>
          </w:p>
        </w:tc>
        <w:tc>
          <w:tcPr>
            <w:tcW w:w="4394" w:type="dxa"/>
            <w:tcBorders>
              <w:top w:val="single" w:sz="8" w:space="0" w:color="auto"/>
              <w:left w:val="nil"/>
              <w:bottom w:val="single" w:sz="8" w:space="0" w:color="auto"/>
              <w:right w:val="single" w:sz="12" w:space="0" w:color="auto"/>
            </w:tcBorders>
            <w:vAlign w:val="center"/>
          </w:tcPr>
          <w:p w14:paraId="7024B4B0" w14:textId="77777777" w:rsidR="00CC155B" w:rsidRDefault="00CC155B" w:rsidP="004D6564">
            <w:pPr>
              <w:tabs>
                <w:tab w:val="left" w:pos="4124"/>
              </w:tabs>
              <w:wordWrap w:val="0"/>
              <w:ind w:right="364"/>
              <w:jc w:val="right"/>
              <w:rPr>
                <w:sz w:val="20"/>
              </w:rPr>
            </w:pPr>
            <w:r w:rsidRPr="00F12CBE">
              <w:rPr>
                <w:rFonts w:hint="eastAsia"/>
                <w:sz w:val="20"/>
              </w:rPr>
              <w:t>円</w:t>
            </w:r>
          </w:p>
          <w:p w14:paraId="4B34B36E" w14:textId="77777777" w:rsidR="00F81942" w:rsidRPr="00F12CBE" w:rsidRDefault="00725423" w:rsidP="00604565">
            <w:pPr>
              <w:tabs>
                <w:tab w:val="left" w:pos="4124"/>
              </w:tabs>
              <w:wordWrap w:val="0"/>
              <w:ind w:right="269"/>
              <w:jc w:val="right"/>
              <w:rPr>
                <w:sz w:val="20"/>
              </w:rPr>
            </w:pPr>
            <w:r>
              <w:rPr>
                <w:rFonts w:hint="eastAsia"/>
                <w:sz w:val="20"/>
              </w:rPr>
              <w:t xml:space="preserve">（　　　　　　　　　　　　　　　　　</w:t>
            </w:r>
            <w:r w:rsidR="00CC155B">
              <w:rPr>
                <w:rFonts w:hint="eastAsia"/>
                <w:sz w:val="20"/>
              </w:rPr>
              <w:t>円）</w:t>
            </w:r>
          </w:p>
        </w:tc>
      </w:tr>
      <w:tr w:rsidR="00CC155B" w:rsidRPr="00F12CBE" w14:paraId="71B750CD" w14:textId="77777777" w:rsidTr="004D6564">
        <w:trPr>
          <w:trHeight w:val="648"/>
        </w:trPr>
        <w:tc>
          <w:tcPr>
            <w:tcW w:w="4678" w:type="dxa"/>
            <w:gridSpan w:val="2"/>
            <w:tcBorders>
              <w:top w:val="single" w:sz="8" w:space="0" w:color="auto"/>
              <w:left w:val="single" w:sz="12" w:space="0" w:color="auto"/>
              <w:bottom w:val="single" w:sz="12" w:space="0" w:color="auto"/>
              <w:right w:val="single" w:sz="8" w:space="0" w:color="auto"/>
            </w:tcBorders>
            <w:vAlign w:val="center"/>
          </w:tcPr>
          <w:p w14:paraId="5296E385" w14:textId="77777777" w:rsidR="00CC155B" w:rsidRPr="00F12CBE" w:rsidRDefault="00CC155B" w:rsidP="00B32300">
            <w:pPr>
              <w:jc w:val="center"/>
              <w:rPr>
                <w:kern w:val="0"/>
                <w:sz w:val="20"/>
              </w:rPr>
            </w:pPr>
            <w:r w:rsidRPr="00A016A4">
              <w:rPr>
                <w:rFonts w:hint="eastAsia"/>
                <w:spacing w:val="6"/>
                <w:kern w:val="0"/>
                <w:sz w:val="20"/>
                <w:fitText w:val="3800" w:id="-512428544"/>
              </w:rPr>
              <w:t>基準日</w:t>
            </w:r>
            <w:r w:rsidR="00A016A4" w:rsidRPr="00A016A4">
              <w:rPr>
                <w:rFonts w:hint="eastAsia"/>
                <w:spacing w:val="6"/>
                <w:kern w:val="0"/>
                <w:sz w:val="20"/>
                <w:fitText w:val="3800" w:id="-512428544"/>
              </w:rPr>
              <w:t>未使用残高</w:t>
            </w:r>
            <w:r w:rsidRPr="00A016A4">
              <w:rPr>
                <w:rFonts w:hint="eastAsia"/>
                <w:spacing w:val="6"/>
                <w:kern w:val="0"/>
                <w:sz w:val="20"/>
                <w:fitText w:val="3800" w:id="-512428544"/>
              </w:rPr>
              <w:t>に係る発行保証金の</w:t>
            </w:r>
            <w:r w:rsidRPr="00A016A4">
              <w:rPr>
                <w:rFonts w:hint="eastAsia"/>
                <w:spacing w:val="-2"/>
                <w:kern w:val="0"/>
                <w:sz w:val="20"/>
                <w:fitText w:val="3800" w:id="-512428544"/>
              </w:rPr>
              <w:t>額</w:t>
            </w:r>
          </w:p>
        </w:tc>
        <w:tc>
          <w:tcPr>
            <w:tcW w:w="4394" w:type="dxa"/>
            <w:tcBorders>
              <w:top w:val="single" w:sz="8" w:space="0" w:color="auto"/>
              <w:left w:val="nil"/>
              <w:bottom w:val="single" w:sz="12" w:space="0" w:color="auto"/>
              <w:right w:val="single" w:sz="12" w:space="0" w:color="auto"/>
            </w:tcBorders>
            <w:vAlign w:val="center"/>
          </w:tcPr>
          <w:p w14:paraId="01A35317" w14:textId="77777777" w:rsidR="00CC155B" w:rsidRPr="00CC155B" w:rsidRDefault="00CC155B" w:rsidP="004D6564">
            <w:pPr>
              <w:tabs>
                <w:tab w:val="left" w:pos="4124"/>
              </w:tabs>
              <w:wordWrap w:val="0"/>
              <w:ind w:right="364"/>
              <w:jc w:val="right"/>
              <w:rPr>
                <w:sz w:val="20"/>
              </w:rPr>
            </w:pPr>
            <w:r>
              <w:rPr>
                <w:rFonts w:hint="eastAsia"/>
                <w:sz w:val="20"/>
              </w:rPr>
              <w:t>円</w:t>
            </w:r>
          </w:p>
        </w:tc>
      </w:tr>
    </w:tbl>
    <w:p w14:paraId="20A3B233" w14:textId="77777777" w:rsidR="00616761" w:rsidRPr="008561AB" w:rsidRDefault="00616761" w:rsidP="00725423">
      <w:pPr>
        <w:pStyle w:val="af8"/>
        <w:snapToGrid w:val="0"/>
        <w:spacing w:line="240" w:lineRule="exact"/>
        <w:ind w:leftChars="0" w:left="0" w:firstLineChars="100" w:firstLine="170"/>
        <w:rPr>
          <w:szCs w:val="18"/>
        </w:rPr>
      </w:pPr>
      <w:r w:rsidRPr="008561AB">
        <w:rPr>
          <w:rFonts w:hint="eastAsia"/>
          <w:szCs w:val="18"/>
        </w:rPr>
        <w:t xml:space="preserve"> </w:t>
      </w:r>
      <w:r w:rsidR="00D946C0" w:rsidRPr="008561AB">
        <w:rPr>
          <w:rFonts w:hint="eastAsia"/>
          <w:szCs w:val="18"/>
        </w:rPr>
        <w:t>（</w:t>
      </w:r>
      <w:r w:rsidRPr="008561AB">
        <w:rPr>
          <w:rFonts w:hint="eastAsia"/>
          <w:szCs w:val="18"/>
        </w:rPr>
        <w:t>記載上の注意</w:t>
      </w:r>
      <w:r w:rsidR="00D946C0" w:rsidRPr="008561AB">
        <w:rPr>
          <w:rFonts w:hint="eastAsia"/>
          <w:szCs w:val="18"/>
        </w:rPr>
        <w:t>）</w:t>
      </w:r>
    </w:p>
    <w:p w14:paraId="42F818EE" w14:textId="77777777" w:rsidR="00616761" w:rsidRPr="008561AB" w:rsidRDefault="00616761" w:rsidP="00725423">
      <w:pPr>
        <w:pStyle w:val="af9"/>
        <w:spacing w:line="240" w:lineRule="exact"/>
        <w:ind w:firstLineChars="102" w:firstLine="173"/>
      </w:pPr>
      <w:r w:rsidRPr="008561AB">
        <w:rPr>
          <w:rFonts w:hint="eastAsia"/>
        </w:rPr>
        <w:t>１．第三者型発行者の場合は、※登録番号を記載すること。</w:t>
      </w:r>
    </w:p>
    <w:p w14:paraId="42E14A76" w14:textId="77777777" w:rsidR="0027220E" w:rsidRPr="008561AB" w:rsidRDefault="0027220E" w:rsidP="00725423">
      <w:pPr>
        <w:pStyle w:val="af9"/>
        <w:spacing w:line="240" w:lineRule="exact"/>
        <w:ind w:firstLineChars="100" w:firstLine="170"/>
      </w:pPr>
      <w:r w:rsidRPr="008561AB">
        <w:rPr>
          <w:rFonts w:hint="eastAsia"/>
        </w:rPr>
        <w:t>２．法第５条第１項若しくは第３項の規定による届出書又は法第８条第１項の登録申請書若しくは法第11条第１項の規</w:t>
      </w:r>
    </w:p>
    <w:p w14:paraId="57F26F33" w14:textId="77777777" w:rsidR="0027220E" w:rsidRPr="008561AB" w:rsidRDefault="00737B7B" w:rsidP="00725423">
      <w:pPr>
        <w:pStyle w:val="af9"/>
        <w:spacing w:line="240" w:lineRule="exact"/>
        <w:ind w:leftChars="348" w:left="696" w:firstLineChars="0" w:firstLine="0"/>
      </w:pPr>
      <w:r w:rsidRPr="008561AB">
        <w:rPr>
          <w:rFonts w:hint="eastAsia"/>
        </w:rPr>
        <w:t>定による届出書に旧氏及び名</w:t>
      </w:r>
      <w:r w:rsidR="0027220E" w:rsidRPr="008561AB">
        <w:rPr>
          <w:rFonts w:hint="eastAsia"/>
        </w:rPr>
        <w:t>を併</w:t>
      </w:r>
      <w:r w:rsidRPr="008561AB">
        <w:rPr>
          <w:rFonts w:hint="eastAsia"/>
        </w:rPr>
        <w:t>せて記載して提出した者については、これらの書類に記載した当該旧氏及び名を変更する旨を届け出るまでの間、「氏名」欄に当該旧氏及び名を括弧書で併せて記載し、又は当該旧氏及び名</w:t>
      </w:r>
      <w:r w:rsidR="0027220E" w:rsidRPr="008561AB">
        <w:rPr>
          <w:rFonts w:hint="eastAsia"/>
        </w:rPr>
        <w:t>のみを記載することができる。</w:t>
      </w:r>
    </w:p>
    <w:p w14:paraId="0AA0EBAB" w14:textId="77777777" w:rsidR="004D6564" w:rsidRPr="008561AB" w:rsidRDefault="0027220E" w:rsidP="00725423">
      <w:pPr>
        <w:pStyle w:val="af9"/>
        <w:spacing w:line="240" w:lineRule="exact"/>
        <w:ind w:firstLineChars="100" w:firstLine="170"/>
      </w:pPr>
      <w:r w:rsidRPr="008561AB">
        <w:rPr>
          <w:rFonts w:hint="eastAsia"/>
        </w:rPr>
        <w:t>３</w:t>
      </w:r>
      <w:r w:rsidR="00616761" w:rsidRPr="008561AB">
        <w:rPr>
          <w:rFonts w:hint="eastAsia"/>
        </w:rPr>
        <w:t>．｢基準期間の発行額｣は、発行した前払式</w:t>
      </w:r>
      <w:r w:rsidR="003C34E1" w:rsidRPr="008561AB">
        <w:rPr>
          <w:rFonts w:hint="eastAsia"/>
        </w:rPr>
        <w:t>支払手段</w:t>
      </w:r>
      <w:r w:rsidR="00616761" w:rsidRPr="008561AB">
        <w:rPr>
          <w:rFonts w:hint="eastAsia"/>
        </w:rPr>
        <w:t>の販売価格の合計額ではなく、当該前払式</w:t>
      </w:r>
      <w:r w:rsidR="003C34E1" w:rsidRPr="008561AB">
        <w:rPr>
          <w:rFonts w:hint="eastAsia"/>
        </w:rPr>
        <w:t>支払手段</w:t>
      </w:r>
      <w:r w:rsidR="00616761" w:rsidRPr="008561AB">
        <w:rPr>
          <w:rFonts w:hint="eastAsia"/>
        </w:rPr>
        <w:t>を使用して代価</w:t>
      </w:r>
    </w:p>
    <w:p w14:paraId="5A7DC76D" w14:textId="77777777" w:rsidR="00616761" w:rsidRPr="008561AB" w:rsidRDefault="00616761" w:rsidP="00725423">
      <w:pPr>
        <w:pStyle w:val="af9"/>
        <w:spacing w:line="240" w:lineRule="exact"/>
        <w:ind w:firstLineChars="200" w:firstLine="340"/>
      </w:pPr>
      <w:r w:rsidRPr="008561AB">
        <w:rPr>
          <w:rFonts w:hint="eastAsia"/>
        </w:rPr>
        <w:t>の弁済に充てることのできる金額の合計額を記載すること。</w:t>
      </w:r>
    </w:p>
    <w:p w14:paraId="2658854E" w14:textId="77777777" w:rsidR="004D6564" w:rsidRPr="008561AB" w:rsidRDefault="0027220E" w:rsidP="00725423">
      <w:pPr>
        <w:pStyle w:val="af9"/>
        <w:spacing w:line="240" w:lineRule="exact"/>
        <w:ind w:leftChars="185" w:left="370" w:firstLineChars="50" w:firstLine="85"/>
      </w:pPr>
      <w:r w:rsidRPr="008561AB">
        <w:rPr>
          <w:rFonts w:hint="eastAsia"/>
        </w:rPr>
        <w:t>４</w:t>
      </w:r>
      <w:r w:rsidR="00616761" w:rsidRPr="008561AB">
        <w:rPr>
          <w:rFonts w:hint="eastAsia"/>
        </w:rPr>
        <w:t>．｢基準期間</w:t>
      </w:r>
      <w:r w:rsidR="003C34E1" w:rsidRPr="008561AB">
        <w:rPr>
          <w:rFonts w:hint="eastAsia"/>
        </w:rPr>
        <w:t>の</w:t>
      </w:r>
      <w:r w:rsidR="00616761" w:rsidRPr="008561AB">
        <w:rPr>
          <w:rFonts w:hint="eastAsia"/>
        </w:rPr>
        <w:t>回収額｣は、回収した前払式</w:t>
      </w:r>
      <w:r w:rsidR="003C34E1" w:rsidRPr="008561AB">
        <w:rPr>
          <w:rFonts w:hint="eastAsia"/>
        </w:rPr>
        <w:t>支払手段</w:t>
      </w:r>
      <w:r w:rsidR="00616761" w:rsidRPr="008561AB">
        <w:rPr>
          <w:rFonts w:hint="eastAsia"/>
        </w:rPr>
        <w:t>の販売価格の合計額ではなく、当該前払式</w:t>
      </w:r>
      <w:r w:rsidR="003C34E1" w:rsidRPr="008561AB">
        <w:rPr>
          <w:rFonts w:hint="eastAsia"/>
        </w:rPr>
        <w:t>支払手段</w:t>
      </w:r>
      <w:r w:rsidR="00616761" w:rsidRPr="008561AB">
        <w:rPr>
          <w:rFonts w:hint="eastAsia"/>
        </w:rPr>
        <w:t>を使用して対価</w:t>
      </w:r>
    </w:p>
    <w:p w14:paraId="2CFEB99C" w14:textId="77777777" w:rsidR="00616761" w:rsidRPr="008561AB" w:rsidRDefault="00616761" w:rsidP="00725423">
      <w:pPr>
        <w:pStyle w:val="af9"/>
        <w:spacing w:line="240" w:lineRule="exact"/>
        <w:ind w:leftChars="335" w:left="670" w:firstLineChars="0" w:firstLine="0"/>
      </w:pPr>
      <w:r w:rsidRPr="008561AB">
        <w:rPr>
          <w:rFonts w:hint="eastAsia"/>
        </w:rPr>
        <w:t>の弁済に充てられた金額</w:t>
      </w:r>
      <w:r w:rsidR="00F81942" w:rsidRPr="008561AB">
        <w:rPr>
          <w:rFonts w:hint="eastAsia"/>
        </w:rPr>
        <w:t>（有効期限の到来その他の理由により代価の弁済に充てられなくなった金額、法第20条第１項の規定による払戻しの手続</w:t>
      </w:r>
      <w:r w:rsidR="00725423" w:rsidRPr="008561AB">
        <w:rPr>
          <w:rFonts w:hint="eastAsia"/>
        </w:rPr>
        <w:t>から除斥された者に係る前払式支払手段（当該払戻しの手続に係るものに限る。）</w:t>
      </w:r>
      <w:r w:rsidR="00402CC2" w:rsidRPr="008561AB">
        <w:rPr>
          <w:rFonts w:hint="eastAsia"/>
        </w:rPr>
        <w:t>の未使用残高</w:t>
      </w:r>
      <w:r w:rsidR="00F81942" w:rsidRPr="008561AB">
        <w:rPr>
          <w:rFonts w:hint="eastAsia"/>
        </w:rPr>
        <w:t>及び法第31条第１項の権利の実行の手続</w:t>
      </w:r>
      <w:r w:rsidR="00725423" w:rsidRPr="008561AB">
        <w:rPr>
          <w:rFonts w:hint="eastAsia"/>
        </w:rPr>
        <w:t>から除斥された者に係る前払式支払手段（当該権利の実行の手続に係るものに限る。）</w:t>
      </w:r>
      <w:r w:rsidR="00402CC2" w:rsidRPr="008561AB">
        <w:rPr>
          <w:rFonts w:hint="eastAsia"/>
        </w:rPr>
        <w:t>の未使用残高</w:t>
      </w:r>
      <w:r w:rsidR="00F81942" w:rsidRPr="008561AB">
        <w:rPr>
          <w:rFonts w:hint="eastAsia"/>
        </w:rPr>
        <w:t>を含む。）</w:t>
      </w:r>
      <w:r w:rsidRPr="008561AB">
        <w:rPr>
          <w:rFonts w:hint="eastAsia"/>
        </w:rPr>
        <w:t>の合計額を記載すること。</w:t>
      </w:r>
    </w:p>
    <w:p w14:paraId="432358F5" w14:textId="77777777" w:rsidR="00DC1412" w:rsidRPr="008561AB" w:rsidRDefault="0027220E" w:rsidP="00725423">
      <w:pPr>
        <w:pStyle w:val="af9"/>
        <w:spacing w:line="240" w:lineRule="exact"/>
        <w:ind w:leftChars="249" w:left="668" w:hangingChars="100" w:hanging="170"/>
      </w:pPr>
      <w:r w:rsidRPr="008561AB">
        <w:rPr>
          <w:rFonts w:hint="eastAsia"/>
        </w:rPr>
        <w:t>５</w:t>
      </w:r>
      <w:r w:rsidR="00823606" w:rsidRPr="008561AB">
        <w:rPr>
          <w:rFonts w:hint="eastAsia"/>
        </w:rPr>
        <w:t>．</w:t>
      </w:r>
      <w:r w:rsidR="00A2185B" w:rsidRPr="008561AB">
        <w:rPr>
          <w:rFonts w:hint="eastAsia"/>
        </w:rPr>
        <w:t>物品</w:t>
      </w:r>
      <w:r w:rsidR="000E1C48">
        <w:rPr>
          <w:rFonts w:hint="eastAsia"/>
        </w:rPr>
        <w:t>等</w:t>
      </w:r>
      <w:r w:rsidR="00A2185B" w:rsidRPr="008561AB">
        <w:rPr>
          <w:rFonts w:hint="eastAsia"/>
        </w:rPr>
        <w:t>又は役務の数量に応ずる対価を得て発行される前払式支払手段について、基準期間の末日における役務等の提供価格に変動があった場合は洗い替えを行うこと。</w:t>
      </w:r>
      <w:r w:rsidR="00E25EC0" w:rsidRPr="008561AB">
        <w:rPr>
          <w:rFonts w:hint="eastAsia"/>
        </w:rPr>
        <w:t xml:space="preserve"> </w:t>
      </w:r>
    </w:p>
    <w:p w14:paraId="3E188D30" w14:textId="77777777" w:rsidR="00F81942" w:rsidRPr="008561AB" w:rsidRDefault="0027220E" w:rsidP="00725423">
      <w:pPr>
        <w:pStyle w:val="af9"/>
        <w:spacing w:line="240" w:lineRule="exact"/>
        <w:ind w:leftChars="249" w:left="668" w:hangingChars="100" w:hanging="170"/>
      </w:pPr>
      <w:r w:rsidRPr="008561AB">
        <w:rPr>
          <w:rFonts w:hint="eastAsia"/>
        </w:rPr>
        <w:t>６</w:t>
      </w:r>
      <w:r w:rsidR="00F81942" w:rsidRPr="008561AB">
        <w:rPr>
          <w:rFonts w:hint="eastAsia"/>
        </w:rPr>
        <w:t>．</w:t>
      </w:r>
      <w:r w:rsidR="00A016A4" w:rsidRPr="008561AB">
        <w:rPr>
          <w:rFonts w:hint="eastAsia"/>
        </w:rPr>
        <w:t>「基準日未使用残高に係る発行保証金の額」は、現に供託している発行保証金の額、発行保証金保全契約において供託されることとなっている金額及び発行保証金信託契約に基づき信託されている信託財産の額の合計額を記載すること。</w:t>
      </w:r>
    </w:p>
    <w:p w14:paraId="4EED50A4" w14:textId="77777777" w:rsidR="00C510AD" w:rsidRDefault="00C510AD" w:rsidP="00725423">
      <w:pPr>
        <w:pStyle w:val="af9"/>
        <w:spacing w:line="240" w:lineRule="exact"/>
        <w:ind w:leftChars="249" w:left="668" w:hangingChars="100" w:hanging="170"/>
      </w:pPr>
      <w:r w:rsidRPr="008561AB">
        <w:rPr>
          <w:rFonts w:hint="eastAsia"/>
        </w:rPr>
        <w:t>７．法第29条の２第１項の規定の適用を受けている場合で、同項の届出書を提出した日</w:t>
      </w:r>
      <w:r w:rsidR="00725423" w:rsidRPr="008561AB">
        <w:rPr>
          <w:rFonts w:hint="eastAsia"/>
        </w:rPr>
        <w:t>の翌日</w:t>
      </w:r>
      <w:r w:rsidRPr="008561AB">
        <w:rPr>
          <w:rFonts w:hint="eastAsia"/>
        </w:rPr>
        <w:t>の属する基準期間が</w:t>
      </w:r>
      <w:r w:rsidR="00725423" w:rsidRPr="008561AB">
        <w:rPr>
          <w:rFonts w:hint="eastAsia"/>
        </w:rPr>
        <w:t>特例基準日（同条第２項に規定する特例基準日をいう。以下この様式において同じ。）</w:t>
      </w:r>
      <w:r w:rsidRPr="008561AB">
        <w:rPr>
          <w:rFonts w:hint="eastAsia"/>
        </w:rPr>
        <w:t>の翌日から次の</w:t>
      </w:r>
      <w:r w:rsidR="00725423" w:rsidRPr="008561AB">
        <w:rPr>
          <w:rFonts w:hint="eastAsia"/>
        </w:rPr>
        <w:t>通常基準日（同条第２項に規定する通常基準日をいう。以下この様式において同じ。）</w:t>
      </w:r>
      <w:r w:rsidRPr="008561AB">
        <w:rPr>
          <w:rFonts w:hint="eastAsia"/>
        </w:rPr>
        <w:t>までの期間であるときは、当該通常基準日を含む基準期間及び当該基準期間の直前の基準期間を「基準期間」として記載し、これに応じた「基準期間の発行額」及び「基準期間の回収額」を記載すること。また、「前基準日未使用残高」は、当該特例基準日の直前の通常基準日における未使用残高を記載すること。</w:t>
      </w:r>
    </w:p>
    <w:p w14:paraId="013B7421" w14:textId="77777777" w:rsidR="00725423" w:rsidRPr="000E1C48" w:rsidRDefault="00725423" w:rsidP="00E94767">
      <w:pPr>
        <w:pStyle w:val="aff4"/>
        <w:ind w:right="300"/>
        <w:rPr>
          <w:rFonts w:ascii="ＭＳ 明朝" w:eastAsia="ＭＳ 明朝" w:hAnsi="ＭＳ 明朝"/>
        </w:rPr>
      </w:pPr>
    </w:p>
    <w:p w14:paraId="60E2D394" w14:textId="77777777" w:rsidR="00E94767" w:rsidRPr="004E78A2" w:rsidRDefault="00E94767" w:rsidP="00E94767">
      <w:pPr>
        <w:pStyle w:val="aff4"/>
        <w:ind w:right="300"/>
        <w:rPr>
          <w:rFonts w:ascii="ＭＳ 明朝" w:eastAsia="ＭＳ 明朝" w:hAnsi="ＭＳ 明朝"/>
        </w:rPr>
      </w:pPr>
      <w:r w:rsidRPr="004E78A2">
        <w:rPr>
          <w:rFonts w:ascii="ＭＳ 明朝" w:eastAsia="ＭＳ 明朝" w:hAnsi="ＭＳ 明朝" w:hint="eastAsia"/>
        </w:rPr>
        <w:t>（第</w:t>
      </w:r>
      <w:r>
        <w:rPr>
          <w:rStyle w:val="affa"/>
          <w:rFonts w:ascii="ＭＳ 明朝" w:eastAsia="ＭＳ 明朝" w:hAnsi="ＭＳ 明朝" w:hint="eastAsia"/>
        </w:rPr>
        <w:t>２</w:t>
      </w:r>
      <w:r w:rsidRPr="004E78A2">
        <w:rPr>
          <w:rFonts w:ascii="ＭＳ 明朝" w:eastAsia="ＭＳ 明朝" w:hAnsi="ＭＳ 明朝" w:hint="eastAsia"/>
        </w:rPr>
        <w:t>面）</w:t>
      </w:r>
    </w:p>
    <w:p w14:paraId="78DBBA71" w14:textId="77777777" w:rsidR="00C510AD" w:rsidRPr="00E94767" w:rsidRDefault="00C510AD" w:rsidP="00B05AC9">
      <w:pPr>
        <w:ind w:right="1"/>
        <w:rPr>
          <w:rFonts w:hAnsi="ＭＳ 明朝"/>
          <w:sz w:val="20"/>
        </w:rPr>
      </w:pPr>
    </w:p>
    <w:p w14:paraId="208C7903" w14:textId="77777777" w:rsidR="00B05AC9" w:rsidRPr="004E40F4" w:rsidRDefault="00B05AC9" w:rsidP="00B05AC9">
      <w:pPr>
        <w:ind w:right="1"/>
        <w:rPr>
          <w:rFonts w:hAnsi="ＭＳ 明朝"/>
          <w:sz w:val="20"/>
        </w:rPr>
      </w:pPr>
      <w:r w:rsidRPr="004E40F4">
        <w:rPr>
          <w:rFonts w:hAnsi="ＭＳ 明朝" w:hint="eastAsia"/>
          <w:sz w:val="20"/>
        </w:rPr>
        <w:t xml:space="preserve">２．前払式支払手段及びその支払可能金額等の種類別の状況　　　　　　　　　　　</w:t>
      </w:r>
      <w:r>
        <w:rPr>
          <w:rFonts w:hAnsi="ＭＳ 明朝" w:hint="eastAsia"/>
          <w:sz w:val="20"/>
        </w:rPr>
        <w:t xml:space="preserve">　　　　</w:t>
      </w:r>
      <w:r w:rsidRPr="004E40F4">
        <w:rPr>
          <w:rFonts w:hAnsi="ＭＳ 明朝" w:hint="eastAsia"/>
          <w:sz w:val="20"/>
        </w:rPr>
        <w:t>（単位：円）</w:t>
      </w:r>
    </w:p>
    <w:tbl>
      <w:tblPr>
        <w:tblW w:w="0" w:type="auto"/>
        <w:tblInd w:w="2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91"/>
        <w:gridCol w:w="1791"/>
        <w:gridCol w:w="1393"/>
        <w:gridCol w:w="1385"/>
        <w:gridCol w:w="1202"/>
        <w:gridCol w:w="1590"/>
      </w:tblGrid>
      <w:tr w:rsidR="00B05AC9" w:rsidRPr="00804250" w14:paraId="1BD88CB5" w14:textId="77777777" w:rsidTr="008A504E">
        <w:trPr>
          <w:trHeight w:val="300"/>
        </w:trPr>
        <w:tc>
          <w:tcPr>
            <w:tcW w:w="1791" w:type="dxa"/>
            <w:vMerge w:val="restart"/>
            <w:tcBorders>
              <w:right w:val="single" w:sz="4" w:space="0" w:color="auto"/>
            </w:tcBorders>
            <w:vAlign w:val="center"/>
          </w:tcPr>
          <w:p w14:paraId="480B3A96" w14:textId="77777777" w:rsidR="00B05AC9" w:rsidRPr="00385D2A" w:rsidRDefault="00B05AC9" w:rsidP="008A504E">
            <w:pPr>
              <w:ind w:right="1"/>
              <w:jc w:val="center"/>
              <w:rPr>
                <w:rFonts w:hAnsi="ＭＳ 明朝"/>
                <w:color w:val="000000" w:themeColor="text1"/>
                <w:sz w:val="18"/>
                <w:szCs w:val="18"/>
              </w:rPr>
            </w:pPr>
            <w:r w:rsidRPr="00385D2A">
              <w:rPr>
                <w:rFonts w:hAnsi="ＭＳ 明朝" w:hint="eastAsia"/>
                <w:color w:val="000000" w:themeColor="text1"/>
                <w:sz w:val="18"/>
                <w:szCs w:val="18"/>
              </w:rPr>
              <w:t>前払式支払手段</w:t>
            </w:r>
          </w:p>
          <w:p w14:paraId="71D365CE" w14:textId="77777777" w:rsidR="00B05AC9" w:rsidRPr="00385D2A" w:rsidRDefault="00B05AC9" w:rsidP="008A504E">
            <w:pPr>
              <w:ind w:right="1"/>
              <w:jc w:val="center"/>
              <w:rPr>
                <w:rFonts w:hAnsi="ＭＳ 明朝"/>
                <w:color w:val="000000" w:themeColor="text1"/>
                <w:sz w:val="18"/>
                <w:szCs w:val="18"/>
              </w:rPr>
            </w:pPr>
            <w:r w:rsidRPr="00385D2A">
              <w:rPr>
                <w:rFonts w:hAnsi="ＭＳ 明朝" w:hint="eastAsia"/>
                <w:color w:val="000000" w:themeColor="text1"/>
                <w:sz w:val="18"/>
                <w:szCs w:val="18"/>
              </w:rPr>
              <w:t>の仕様等</w:t>
            </w:r>
          </w:p>
        </w:tc>
        <w:tc>
          <w:tcPr>
            <w:tcW w:w="1791" w:type="dxa"/>
            <w:vMerge w:val="restart"/>
            <w:tcBorders>
              <w:left w:val="single" w:sz="4" w:space="0" w:color="auto"/>
              <w:right w:val="single" w:sz="4" w:space="0" w:color="auto"/>
            </w:tcBorders>
            <w:vAlign w:val="center"/>
          </w:tcPr>
          <w:p w14:paraId="55F57D74" w14:textId="77777777" w:rsidR="00B05AC9" w:rsidRPr="00385D2A" w:rsidRDefault="00B05AC9" w:rsidP="008A504E">
            <w:pPr>
              <w:ind w:right="1"/>
              <w:jc w:val="center"/>
              <w:rPr>
                <w:rFonts w:hAnsi="ＭＳ 明朝"/>
                <w:color w:val="000000" w:themeColor="text1"/>
                <w:sz w:val="18"/>
                <w:szCs w:val="18"/>
              </w:rPr>
            </w:pPr>
            <w:r w:rsidRPr="00385D2A">
              <w:rPr>
                <w:rFonts w:hAnsi="ＭＳ 明朝" w:hint="eastAsia"/>
                <w:color w:val="000000" w:themeColor="text1"/>
                <w:sz w:val="18"/>
                <w:szCs w:val="18"/>
              </w:rPr>
              <w:t>前払式支払手段</w:t>
            </w:r>
          </w:p>
          <w:p w14:paraId="45DAC174" w14:textId="77777777" w:rsidR="00B05AC9" w:rsidRPr="00385D2A" w:rsidRDefault="00B05AC9" w:rsidP="008A504E">
            <w:pPr>
              <w:widowControl/>
              <w:jc w:val="center"/>
              <w:rPr>
                <w:rFonts w:hAnsi="ＭＳ 明朝"/>
                <w:color w:val="000000" w:themeColor="text1"/>
                <w:sz w:val="18"/>
                <w:szCs w:val="18"/>
              </w:rPr>
            </w:pPr>
            <w:r w:rsidRPr="00385D2A">
              <w:rPr>
                <w:rFonts w:hAnsi="ＭＳ 明朝" w:hint="eastAsia"/>
                <w:color w:val="000000" w:themeColor="text1"/>
                <w:sz w:val="18"/>
                <w:szCs w:val="18"/>
              </w:rPr>
              <w:t>の名称</w:t>
            </w:r>
          </w:p>
        </w:tc>
        <w:tc>
          <w:tcPr>
            <w:tcW w:w="1393" w:type="dxa"/>
            <w:vMerge w:val="restart"/>
            <w:tcBorders>
              <w:left w:val="single" w:sz="4" w:space="0" w:color="auto"/>
              <w:right w:val="single" w:sz="4" w:space="0" w:color="auto"/>
            </w:tcBorders>
            <w:vAlign w:val="center"/>
          </w:tcPr>
          <w:p w14:paraId="743C51B5" w14:textId="77777777" w:rsidR="00B05AC9" w:rsidRPr="00385D2A" w:rsidRDefault="00B05AC9" w:rsidP="008A504E">
            <w:pPr>
              <w:widowControl/>
              <w:jc w:val="center"/>
              <w:rPr>
                <w:rFonts w:hAnsi="ＭＳ 明朝"/>
                <w:color w:val="000000" w:themeColor="text1"/>
                <w:sz w:val="18"/>
                <w:szCs w:val="18"/>
              </w:rPr>
            </w:pPr>
            <w:r w:rsidRPr="00385D2A">
              <w:rPr>
                <w:rFonts w:hAnsi="ＭＳ 明朝" w:hint="eastAsia"/>
                <w:color w:val="000000" w:themeColor="text1"/>
                <w:sz w:val="18"/>
                <w:szCs w:val="18"/>
              </w:rPr>
              <w:t>支払可能金額</w:t>
            </w:r>
          </w:p>
        </w:tc>
        <w:tc>
          <w:tcPr>
            <w:tcW w:w="2587" w:type="dxa"/>
            <w:gridSpan w:val="2"/>
            <w:tcBorders>
              <w:left w:val="single" w:sz="4" w:space="0" w:color="auto"/>
              <w:bottom w:val="single" w:sz="4" w:space="0" w:color="auto"/>
              <w:right w:val="single" w:sz="12" w:space="0" w:color="auto"/>
            </w:tcBorders>
            <w:vAlign w:val="center"/>
          </w:tcPr>
          <w:p w14:paraId="49179366" w14:textId="77777777" w:rsidR="00B05AC9" w:rsidRPr="00385D2A" w:rsidRDefault="00B05AC9" w:rsidP="008A504E">
            <w:pPr>
              <w:ind w:right="1"/>
              <w:jc w:val="center"/>
              <w:rPr>
                <w:rFonts w:hAnsi="ＭＳ 明朝"/>
                <w:color w:val="000000" w:themeColor="text1"/>
                <w:sz w:val="18"/>
                <w:szCs w:val="18"/>
              </w:rPr>
            </w:pPr>
            <w:r w:rsidRPr="00385D2A">
              <w:rPr>
                <w:rFonts w:hAnsi="ＭＳ 明朝" w:hint="eastAsia"/>
                <w:color w:val="000000" w:themeColor="text1"/>
                <w:sz w:val="18"/>
                <w:szCs w:val="18"/>
              </w:rPr>
              <w:t>基準期間</w:t>
            </w:r>
          </w:p>
        </w:tc>
        <w:tc>
          <w:tcPr>
            <w:tcW w:w="1590" w:type="dxa"/>
            <w:vMerge w:val="restart"/>
            <w:tcBorders>
              <w:left w:val="single" w:sz="12" w:space="0" w:color="auto"/>
            </w:tcBorders>
            <w:vAlign w:val="center"/>
          </w:tcPr>
          <w:p w14:paraId="287E99A1" w14:textId="77777777" w:rsidR="00B05AC9" w:rsidRPr="00385D2A" w:rsidRDefault="00B05AC9" w:rsidP="008A504E">
            <w:pPr>
              <w:widowControl/>
              <w:jc w:val="center"/>
              <w:rPr>
                <w:rFonts w:hAnsi="ＭＳ 明朝"/>
                <w:color w:val="000000" w:themeColor="text1"/>
                <w:sz w:val="18"/>
                <w:szCs w:val="18"/>
              </w:rPr>
            </w:pPr>
            <w:r w:rsidRPr="00385D2A">
              <w:rPr>
                <w:rFonts w:hAnsi="ＭＳ 明朝" w:hint="eastAsia"/>
                <w:color w:val="000000" w:themeColor="text1"/>
                <w:sz w:val="18"/>
                <w:szCs w:val="18"/>
              </w:rPr>
              <w:t>未使用残高</w:t>
            </w:r>
          </w:p>
        </w:tc>
      </w:tr>
      <w:tr w:rsidR="00B05AC9" w:rsidRPr="00804250" w14:paraId="51CA36FD" w14:textId="77777777" w:rsidTr="008A504E">
        <w:trPr>
          <w:trHeight w:val="292"/>
        </w:trPr>
        <w:tc>
          <w:tcPr>
            <w:tcW w:w="1791" w:type="dxa"/>
            <w:vMerge/>
            <w:tcBorders>
              <w:bottom w:val="single" w:sz="12" w:space="0" w:color="auto"/>
              <w:right w:val="single" w:sz="4" w:space="0" w:color="auto"/>
            </w:tcBorders>
            <w:vAlign w:val="center"/>
          </w:tcPr>
          <w:p w14:paraId="5D9ABFB6" w14:textId="77777777" w:rsidR="00B05AC9" w:rsidRPr="00385D2A" w:rsidRDefault="00B05AC9" w:rsidP="008A504E">
            <w:pPr>
              <w:ind w:right="1"/>
              <w:jc w:val="center"/>
              <w:rPr>
                <w:rFonts w:hAnsi="ＭＳ 明朝"/>
                <w:color w:val="000000" w:themeColor="text1"/>
                <w:sz w:val="24"/>
                <w:szCs w:val="24"/>
              </w:rPr>
            </w:pPr>
          </w:p>
        </w:tc>
        <w:tc>
          <w:tcPr>
            <w:tcW w:w="1791" w:type="dxa"/>
            <w:vMerge/>
            <w:tcBorders>
              <w:left w:val="single" w:sz="4" w:space="0" w:color="auto"/>
              <w:bottom w:val="single" w:sz="12" w:space="0" w:color="auto"/>
              <w:right w:val="single" w:sz="4" w:space="0" w:color="auto"/>
            </w:tcBorders>
            <w:vAlign w:val="center"/>
          </w:tcPr>
          <w:p w14:paraId="14B99FA8" w14:textId="77777777" w:rsidR="00B05AC9" w:rsidRPr="00385D2A" w:rsidRDefault="00B05AC9" w:rsidP="008A504E">
            <w:pPr>
              <w:widowControl/>
              <w:jc w:val="center"/>
              <w:rPr>
                <w:rFonts w:hAnsi="ＭＳ 明朝"/>
                <w:color w:val="000000" w:themeColor="text1"/>
                <w:sz w:val="24"/>
                <w:szCs w:val="24"/>
              </w:rPr>
            </w:pPr>
          </w:p>
        </w:tc>
        <w:tc>
          <w:tcPr>
            <w:tcW w:w="1393" w:type="dxa"/>
            <w:vMerge/>
            <w:tcBorders>
              <w:left w:val="single" w:sz="4" w:space="0" w:color="auto"/>
              <w:bottom w:val="single" w:sz="12" w:space="0" w:color="auto"/>
              <w:right w:val="single" w:sz="4" w:space="0" w:color="auto"/>
            </w:tcBorders>
            <w:vAlign w:val="center"/>
          </w:tcPr>
          <w:p w14:paraId="302EB125" w14:textId="77777777" w:rsidR="00B05AC9" w:rsidRPr="00385D2A" w:rsidRDefault="00B05AC9" w:rsidP="008A504E">
            <w:pPr>
              <w:widowControl/>
              <w:jc w:val="center"/>
              <w:rPr>
                <w:rFonts w:hAnsi="ＭＳ 明朝"/>
                <w:color w:val="000000" w:themeColor="text1"/>
                <w:sz w:val="24"/>
                <w:szCs w:val="24"/>
              </w:rPr>
            </w:pPr>
          </w:p>
        </w:tc>
        <w:tc>
          <w:tcPr>
            <w:tcW w:w="1385" w:type="dxa"/>
            <w:tcBorders>
              <w:top w:val="single" w:sz="4" w:space="0" w:color="auto"/>
              <w:left w:val="single" w:sz="4" w:space="0" w:color="auto"/>
              <w:bottom w:val="single" w:sz="12" w:space="0" w:color="auto"/>
              <w:right w:val="single" w:sz="4" w:space="0" w:color="auto"/>
            </w:tcBorders>
            <w:vAlign w:val="center"/>
          </w:tcPr>
          <w:p w14:paraId="0A4EAC5D" w14:textId="77777777" w:rsidR="00B05AC9" w:rsidRPr="00385D2A" w:rsidRDefault="00B05AC9" w:rsidP="008A504E">
            <w:pPr>
              <w:ind w:right="1"/>
              <w:jc w:val="center"/>
              <w:rPr>
                <w:rFonts w:hAnsi="ＭＳ 明朝"/>
                <w:color w:val="000000" w:themeColor="text1"/>
                <w:sz w:val="18"/>
                <w:szCs w:val="18"/>
              </w:rPr>
            </w:pPr>
            <w:r w:rsidRPr="00385D2A">
              <w:rPr>
                <w:rFonts w:hAnsi="ＭＳ 明朝" w:hint="eastAsia"/>
                <w:color w:val="000000" w:themeColor="text1"/>
                <w:sz w:val="18"/>
                <w:szCs w:val="18"/>
              </w:rPr>
              <w:t>発行額</w:t>
            </w:r>
          </w:p>
        </w:tc>
        <w:tc>
          <w:tcPr>
            <w:tcW w:w="1202" w:type="dxa"/>
            <w:tcBorders>
              <w:top w:val="single" w:sz="4" w:space="0" w:color="auto"/>
              <w:left w:val="single" w:sz="4" w:space="0" w:color="auto"/>
              <w:bottom w:val="single" w:sz="12" w:space="0" w:color="auto"/>
              <w:right w:val="single" w:sz="12" w:space="0" w:color="auto"/>
            </w:tcBorders>
            <w:vAlign w:val="center"/>
          </w:tcPr>
          <w:p w14:paraId="0737300C" w14:textId="77777777" w:rsidR="00B05AC9" w:rsidRPr="00385D2A" w:rsidRDefault="00B05AC9" w:rsidP="008A504E">
            <w:pPr>
              <w:ind w:right="1"/>
              <w:jc w:val="center"/>
              <w:rPr>
                <w:rFonts w:hAnsi="ＭＳ 明朝"/>
                <w:color w:val="000000" w:themeColor="text1"/>
                <w:sz w:val="18"/>
                <w:szCs w:val="18"/>
              </w:rPr>
            </w:pPr>
            <w:r w:rsidRPr="00385D2A">
              <w:rPr>
                <w:rFonts w:hAnsi="ＭＳ 明朝" w:hint="eastAsia"/>
                <w:color w:val="000000" w:themeColor="text1"/>
                <w:sz w:val="18"/>
                <w:szCs w:val="18"/>
              </w:rPr>
              <w:t>回収額</w:t>
            </w:r>
          </w:p>
        </w:tc>
        <w:tc>
          <w:tcPr>
            <w:tcW w:w="1590" w:type="dxa"/>
            <w:vMerge/>
            <w:tcBorders>
              <w:left w:val="single" w:sz="12" w:space="0" w:color="auto"/>
              <w:bottom w:val="single" w:sz="12" w:space="0" w:color="auto"/>
            </w:tcBorders>
          </w:tcPr>
          <w:p w14:paraId="6B3B020A" w14:textId="77777777" w:rsidR="00B05AC9" w:rsidRPr="00385D2A" w:rsidRDefault="00B05AC9" w:rsidP="008A504E">
            <w:pPr>
              <w:widowControl/>
              <w:jc w:val="left"/>
              <w:rPr>
                <w:rFonts w:hAnsi="ＭＳ 明朝"/>
                <w:color w:val="000000" w:themeColor="text1"/>
                <w:sz w:val="24"/>
                <w:szCs w:val="24"/>
              </w:rPr>
            </w:pPr>
          </w:p>
        </w:tc>
      </w:tr>
      <w:tr w:rsidR="00B05AC9" w:rsidRPr="00804250" w14:paraId="07F63128" w14:textId="77777777" w:rsidTr="00464CF9">
        <w:trPr>
          <w:trHeight w:val="4768"/>
        </w:trPr>
        <w:tc>
          <w:tcPr>
            <w:tcW w:w="1791" w:type="dxa"/>
            <w:tcBorders>
              <w:top w:val="single" w:sz="12" w:space="0" w:color="auto"/>
              <w:bottom w:val="single" w:sz="4" w:space="0" w:color="auto"/>
              <w:right w:val="single" w:sz="4" w:space="0" w:color="auto"/>
            </w:tcBorders>
          </w:tcPr>
          <w:p w14:paraId="55AC5D67" w14:textId="77777777" w:rsidR="00B05AC9" w:rsidRPr="00385D2A" w:rsidRDefault="00B05AC9" w:rsidP="008A504E">
            <w:pPr>
              <w:ind w:right="1"/>
              <w:jc w:val="left"/>
              <w:rPr>
                <w:rFonts w:hAnsi="ＭＳ 明朝"/>
                <w:color w:val="000000" w:themeColor="text1"/>
                <w:sz w:val="24"/>
                <w:szCs w:val="24"/>
              </w:rPr>
            </w:pPr>
          </w:p>
          <w:p w14:paraId="50881BEC" w14:textId="77777777" w:rsidR="00B05AC9" w:rsidRPr="00385D2A" w:rsidRDefault="00B05AC9" w:rsidP="008A504E">
            <w:pPr>
              <w:ind w:right="1"/>
              <w:jc w:val="left"/>
              <w:rPr>
                <w:rFonts w:hAnsi="ＭＳ 明朝"/>
                <w:color w:val="000000" w:themeColor="text1"/>
                <w:sz w:val="24"/>
                <w:szCs w:val="24"/>
              </w:rPr>
            </w:pPr>
          </w:p>
          <w:p w14:paraId="10A40EF8" w14:textId="77777777" w:rsidR="00B05AC9" w:rsidRPr="00385D2A" w:rsidRDefault="00B05AC9" w:rsidP="008A504E">
            <w:pPr>
              <w:ind w:right="1"/>
              <w:jc w:val="left"/>
              <w:rPr>
                <w:rFonts w:hAnsi="ＭＳ 明朝"/>
                <w:color w:val="000000" w:themeColor="text1"/>
                <w:sz w:val="24"/>
                <w:szCs w:val="24"/>
              </w:rPr>
            </w:pPr>
          </w:p>
          <w:p w14:paraId="00DEF898" w14:textId="77777777" w:rsidR="00B05AC9" w:rsidRPr="00385D2A" w:rsidRDefault="00B05AC9" w:rsidP="008A504E">
            <w:pPr>
              <w:ind w:right="1"/>
              <w:jc w:val="left"/>
              <w:rPr>
                <w:rFonts w:hAnsi="ＭＳ 明朝"/>
                <w:color w:val="000000" w:themeColor="text1"/>
                <w:sz w:val="24"/>
                <w:szCs w:val="24"/>
              </w:rPr>
            </w:pPr>
          </w:p>
          <w:p w14:paraId="04F3910D" w14:textId="77777777" w:rsidR="00B05AC9" w:rsidRPr="00385D2A" w:rsidRDefault="00B05AC9" w:rsidP="008A504E">
            <w:pPr>
              <w:ind w:right="1"/>
              <w:jc w:val="left"/>
              <w:rPr>
                <w:rFonts w:hAnsi="ＭＳ 明朝"/>
                <w:color w:val="000000" w:themeColor="text1"/>
                <w:sz w:val="24"/>
                <w:szCs w:val="24"/>
              </w:rPr>
            </w:pPr>
          </w:p>
          <w:p w14:paraId="0F104B30" w14:textId="77777777" w:rsidR="00B05AC9" w:rsidRPr="00385D2A" w:rsidRDefault="00B05AC9" w:rsidP="008A504E">
            <w:pPr>
              <w:ind w:right="1"/>
              <w:jc w:val="left"/>
              <w:rPr>
                <w:rFonts w:hAnsi="ＭＳ 明朝"/>
                <w:color w:val="000000" w:themeColor="text1"/>
                <w:sz w:val="24"/>
                <w:szCs w:val="24"/>
              </w:rPr>
            </w:pPr>
          </w:p>
          <w:p w14:paraId="7F211688" w14:textId="77777777" w:rsidR="00B05AC9" w:rsidRPr="00385D2A" w:rsidRDefault="00B05AC9" w:rsidP="008A504E">
            <w:pPr>
              <w:ind w:right="1"/>
              <w:jc w:val="left"/>
              <w:rPr>
                <w:rFonts w:hAnsi="ＭＳ 明朝"/>
                <w:color w:val="000000" w:themeColor="text1"/>
                <w:sz w:val="24"/>
                <w:szCs w:val="24"/>
              </w:rPr>
            </w:pPr>
          </w:p>
          <w:p w14:paraId="336A52C7" w14:textId="77777777" w:rsidR="00B05AC9" w:rsidRPr="00385D2A" w:rsidRDefault="00B05AC9" w:rsidP="008A504E">
            <w:pPr>
              <w:ind w:right="1"/>
              <w:jc w:val="left"/>
              <w:rPr>
                <w:rFonts w:hAnsi="ＭＳ 明朝"/>
                <w:color w:val="000000" w:themeColor="text1"/>
                <w:sz w:val="24"/>
                <w:szCs w:val="24"/>
              </w:rPr>
            </w:pPr>
          </w:p>
          <w:p w14:paraId="10F67396" w14:textId="77777777" w:rsidR="00B05AC9" w:rsidRPr="00385D2A" w:rsidRDefault="00B05AC9" w:rsidP="008A504E">
            <w:pPr>
              <w:ind w:right="1"/>
              <w:jc w:val="left"/>
              <w:rPr>
                <w:rFonts w:hAnsi="ＭＳ 明朝"/>
                <w:color w:val="000000" w:themeColor="text1"/>
                <w:sz w:val="24"/>
                <w:szCs w:val="24"/>
              </w:rPr>
            </w:pPr>
          </w:p>
          <w:p w14:paraId="59BD0C6B" w14:textId="77777777" w:rsidR="00B05AC9" w:rsidRPr="00385D2A" w:rsidRDefault="00B05AC9" w:rsidP="008A504E">
            <w:pPr>
              <w:ind w:right="1"/>
              <w:jc w:val="left"/>
              <w:rPr>
                <w:rFonts w:hAnsi="ＭＳ 明朝"/>
                <w:color w:val="000000" w:themeColor="text1"/>
                <w:sz w:val="24"/>
                <w:szCs w:val="24"/>
              </w:rPr>
            </w:pPr>
          </w:p>
          <w:p w14:paraId="44925749" w14:textId="77777777" w:rsidR="00B05AC9" w:rsidRPr="00385D2A" w:rsidRDefault="00B05AC9" w:rsidP="00464CF9">
            <w:pPr>
              <w:ind w:right="1"/>
              <w:jc w:val="left"/>
              <w:rPr>
                <w:rFonts w:hAnsi="ＭＳ 明朝"/>
                <w:color w:val="000000" w:themeColor="text1"/>
                <w:sz w:val="24"/>
                <w:szCs w:val="24"/>
              </w:rPr>
            </w:pPr>
          </w:p>
        </w:tc>
        <w:tc>
          <w:tcPr>
            <w:tcW w:w="1791" w:type="dxa"/>
            <w:tcBorders>
              <w:top w:val="single" w:sz="12" w:space="0" w:color="auto"/>
              <w:left w:val="single" w:sz="4" w:space="0" w:color="auto"/>
              <w:bottom w:val="single" w:sz="4" w:space="0" w:color="auto"/>
              <w:right w:val="single" w:sz="4" w:space="0" w:color="auto"/>
            </w:tcBorders>
          </w:tcPr>
          <w:p w14:paraId="3D2B735F" w14:textId="77777777" w:rsidR="00B05AC9" w:rsidRPr="00385D2A" w:rsidRDefault="00604565" w:rsidP="008A504E">
            <w:pPr>
              <w:widowControl/>
              <w:jc w:val="left"/>
              <w:rPr>
                <w:rFonts w:hAnsi="ＭＳ 明朝"/>
                <w:color w:val="000000" w:themeColor="text1"/>
                <w:sz w:val="18"/>
                <w:szCs w:val="18"/>
              </w:rPr>
            </w:pPr>
            <w:r w:rsidRPr="00385D2A">
              <w:rPr>
                <w:rFonts w:hAnsi="ＭＳ 明朝" w:hint="eastAsia"/>
                <w:color w:val="000000" w:themeColor="text1"/>
                <w:sz w:val="18"/>
                <w:szCs w:val="18"/>
              </w:rPr>
              <w:t>（紙型）</w:t>
            </w:r>
          </w:p>
          <w:p w14:paraId="46F5D3E9" w14:textId="77777777" w:rsidR="00B05AC9" w:rsidRPr="00385D2A" w:rsidRDefault="00B05AC9" w:rsidP="008A504E">
            <w:pPr>
              <w:widowControl/>
              <w:jc w:val="left"/>
              <w:rPr>
                <w:rFonts w:hAnsi="ＭＳ 明朝"/>
                <w:color w:val="000000" w:themeColor="text1"/>
                <w:sz w:val="18"/>
                <w:szCs w:val="18"/>
              </w:rPr>
            </w:pPr>
          </w:p>
          <w:p w14:paraId="5FCF67A9" w14:textId="77777777" w:rsidR="00B05AC9" w:rsidRPr="00385D2A" w:rsidRDefault="00604565" w:rsidP="008A504E">
            <w:pPr>
              <w:widowControl/>
              <w:jc w:val="left"/>
              <w:rPr>
                <w:rFonts w:hAnsi="ＭＳ 明朝"/>
                <w:color w:val="000000" w:themeColor="text1"/>
                <w:sz w:val="18"/>
                <w:szCs w:val="18"/>
              </w:rPr>
            </w:pPr>
            <w:r w:rsidRPr="00385D2A">
              <w:rPr>
                <w:rFonts w:hAnsi="ＭＳ 明朝" w:hint="eastAsia"/>
                <w:color w:val="000000" w:themeColor="text1"/>
                <w:sz w:val="18"/>
                <w:szCs w:val="18"/>
              </w:rPr>
              <w:t>（磁気型）</w:t>
            </w:r>
          </w:p>
          <w:p w14:paraId="32C8AC51" w14:textId="77777777" w:rsidR="00B05AC9" w:rsidRPr="00385D2A" w:rsidRDefault="00B05AC9" w:rsidP="008A504E">
            <w:pPr>
              <w:widowControl/>
              <w:jc w:val="left"/>
              <w:rPr>
                <w:rFonts w:hAnsi="ＭＳ 明朝"/>
                <w:color w:val="000000" w:themeColor="text1"/>
                <w:sz w:val="18"/>
                <w:szCs w:val="18"/>
              </w:rPr>
            </w:pPr>
          </w:p>
          <w:p w14:paraId="578764CF" w14:textId="77777777" w:rsidR="00B05AC9" w:rsidRPr="00385D2A" w:rsidRDefault="00604565" w:rsidP="008A504E">
            <w:pPr>
              <w:widowControl/>
              <w:jc w:val="left"/>
              <w:rPr>
                <w:rFonts w:hAnsi="ＭＳ 明朝"/>
                <w:color w:val="000000" w:themeColor="text1"/>
                <w:sz w:val="18"/>
                <w:szCs w:val="18"/>
              </w:rPr>
            </w:pPr>
            <w:r w:rsidRPr="00385D2A">
              <w:rPr>
                <w:rFonts w:hAnsi="ＭＳ 明朝" w:hint="eastAsia"/>
                <w:color w:val="000000" w:themeColor="text1"/>
                <w:sz w:val="18"/>
                <w:szCs w:val="18"/>
              </w:rPr>
              <w:t>（ＩＣ型）</w:t>
            </w:r>
          </w:p>
          <w:p w14:paraId="00333AAF" w14:textId="77777777" w:rsidR="00B05AC9" w:rsidRPr="00385D2A" w:rsidRDefault="00B05AC9" w:rsidP="008A504E">
            <w:pPr>
              <w:widowControl/>
              <w:jc w:val="left"/>
              <w:rPr>
                <w:rFonts w:hAnsi="ＭＳ 明朝"/>
                <w:color w:val="000000" w:themeColor="text1"/>
                <w:sz w:val="18"/>
                <w:szCs w:val="18"/>
              </w:rPr>
            </w:pPr>
          </w:p>
          <w:p w14:paraId="485F0B1D" w14:textId="77777777" w:rsidR="00B05AC9" w:rsidRPr="00385D2A" w:rsidRDefault="00604565" w:rsidP="008A504E">
            <w:pPr>
              <w:widowControl/>
              <w:jc w:val="left"/>
              <w:rPr>
                <w:rFonts w:hAnsi="ＭＳ 明朝"/>
                <w:color w:val="000000" w:themeColor="text1"/>
                <w:sz w:val="18"/>
                <w:szCs w:val="18"/>
              </w:rPr>
            </w:pPr>
            <w:r w:rsidRPr="00385D2A">
              <w:rPr>
                <w:rFonts w:hAnsi="ＭＳ 明朝" w:hint="eastAsia"/>
                <w:color w:val="000000" w:themeColor="text1"/>
                <w:sz w:val="18"/>
                <w:szCs w:val="18"/>
              </w:rPr>
              <w:t>（サーバ型）</w:t>
            </w:r>
          </w:p>
          <w:p w14:paraId="013A3294" w14:textId="77777777" w:rsidR="00B05AC9" w:rsidRPr="00385D2A" w:rsidRDefault="00B05AC9" w:rsidP="008A504E">
            <w:pPr>
              <w:widowControl/>
              <w:jc w:val="left"/>
              <w:rPr>
                <w:rFonts w:hAnsi="ＭＳ 明朝"/>
                <w:color w:val="000000" w:themeColor="text1"/>
                <w:sz w:val="18"/>
                <w:szCs w:val="18"/>
              </w:rPr>
            </w:pPr>
          </w:p>
          <w:p w14:paraId="30B30DDD" w14:textId="77777777" w:rsidR="00B05AC9" w:rsidRPr="00385D2A" w:rsidRDefault="00B05AC9" w:rsidP="008A504E">
            <w:pPr>
              <w:widowControl/>
              <w:jc w:val="left"/>
              <w:rPr>
                <w:rFonts w:hAnsi="ＭＳ 明朝"/>
                <w:color w:val="000000" w:themeColor="text1"/>
                <w:sz w:val="18"/>
                <w:szCs w:val="18"/>
              </w:rPr>
            </w:pPr>
          </w:p>
          <w:p w14:paraId="6027B6AB" w14:textId="77777777" w:rsidR="00B05AC9" w:rsidRPr="00385D2A" w:rsidRDefault="00B05AC9" w:rsidP="008A504E">
            <w:pPr>
              <w:widowControl/>
              <w:jc w:val="left"/>
              <w:rPr>
                <w:rFonts w:hAnsi="ＭＳ 明朝"/>
                <w:color w:val="000000" w:themeColor="text1"/>
                <w:sz w:val="18"/>
                <w:szCs w:val="18"/>
              </w:rPr>
            </w:pPr>
          </w:p>
          <w:p w14:paraId="6E97AC3A" w14:textId="77777777" w:rsidR="00B05AC9" w:rsidRPr="00385D2A" w:rsidRDefault="00B05AC9" w:rsidP="008A504E">
            <w:pPr>
              <w:widowControl/>
              <w:jc w:val="left"/>
              <w:rPr>
                <w:rFonts w:hAnsi="ＭＳ 明朝"/>
                <w:color w:val="000000" w:themeColor="text1"/>
                <w:sz w:val="18"/>
                <w:szCs w:val="18"/>
              </w:rPr>
            </w:pPr>
          </w:p>
          <w:p w14:paraId="4BB71705" w14:textId="77777777" w:rsidR="00B05AC9" w:rsidRPr="00385D2A" w:rsidRDefault="00B05AC9" w:rsidP="008A504E">
            <w:pPr>
              <w:widowControl/>
              <w:jc w:val="left"/>
              <w:rPr>
                <w:rFonts w:hAnsi="ＭＳ 明朝"/>
                <w:color w:val="000000" w:themeColor="text1"/>
                <w:sz w:val="18"/>
                <w:szCs w:val="18"/>
              </w:rPr>
            </w:pPr>
          </w:p>
          <w:p w14:paraId="49FAEEA9" w14:textId="77777777" w:rsidR="00B05AC9" w:rsidRPr="00385D2A" w:rsidRDefault="00B05AC9" w:rsidP="008A504E">
            <w:pPr>
              <w:ind w:right="1"/>
              <w:jc w:val="left"/>
              <w:rPr>
                <w:rFonts w:hAnsi="ＭＳ 明朝"/>
                <w:color w:val="000000" w:themeColor="text1"/>
                <w:sz w:val="18"/>
                <w:szCs w:val="18"/>
              </w:rPr>
            </w:pPr>
          </w:p>
        </w:tc>
        <w:tc>
          <w:tcPr>
            <w:tcW w:w="1393" w:type="dxa"/>
            <w:tcBorders>
              <w:top w:val="single" w:sz="12" w:space="0" w:color="auto"/>
              <w:left w:val="single" w:sz="4" w:space="0" w:color="auto"/>
              <w:bottom w:val="single" w:sz="4" w:space="0" w:color="auto"/>
              <w:right w:val="single" w:sz="4" w:space="0" w:color="auto"/>
            </w:tcBorders>
          </w:tcPr>
          <w:p w14:paraId="3AA2AD0D" w14:textId="77777777" w:rsidR="00B05AC9" w:rsidRPr="00385D2A" w:rsidRDefault="00B05AC9" w:rsidP="008A504E">
            <w:pPr>
              <w:widowControl/>
              <w:jc w:val="left"/>
              <w:rPr>
                <w:rFonts w:hAnsi="ＭＳ 明朝"/>
                <w:color w:val="000000" w:themeColor="text1"/>
                <w:sz w:val="18"/>
                <w:szCs w:val="18"/>
              </w:rPr>
            </w:pPr>
          </w:p>
          <w:p w14:paraId="0DD59588" w14:textId="77777777" w:rsidR="00B05AC9" w:rsidRPr="00385D2A" w:rsidRDefault="00B05AC9" w:rsidP="008A504E">
            <w:pPr>
              <w:widowControl/>
              <w:jc w:val="left"/>
              <w:rPr>
                <w:rFonts w:hAnsi="ＭＳ 明朝"/>
                <w:color w:val="000000" w:themeColor="text1"/>
                <w:sz w:val="18"/>
                <w:szCs w:val="18"/>
              </w:rPr>
            </w:pPr>
          </w:p>
          <w:p w14:paraId="55D632A9" w14:textId="77777777" w:rsidR="00B05AC9" w:rsidRPr="00385D2A" w:rsidRDefault="00B05AC9" w:rsidP="008A504E">
            <w:pPr>
              <w:widowControl/>
              <w:jc w:val="left"/>
              <w:rPr>
                <w:rFonts w:hAnsi="ＭＳ 明朝"/>
                <w:color w:val="000000" w:themeColor="text1"/>
                <w:sz w:val="18"/>
                <w:szCs w:val="18"/>
              </w:rPr>
            </w:pPr>
          </w:p>
          <w:p w14:paraId="15625656" w14:textId="77777777" w:rsidR="00B05AC9" w:rsidRPr="00385D2A" w:rsidRDefault="00B05AC9" w:rsidP="008A504E">
            <w:pPr>
              <w:widowControl/>
              <w:jc w:val="left"/>
              <w:rPr>
                <w:rFonts w:hAnsi="ＭＳ 明朝"/>
                <w:color w:val="000000" w:themeColor="text1"/>
                <w:sz w:val="18"/>
                <w:szCs w:val="18"/>
              </w:rPr>
            </w:pPr>
          </w:p>
          <w:p w14:paraId="7896EC04" w14:textId="77777777" w:rsidR="00B05AC9" w:rsidRPr="00385D2A" w:rsidRDefault="00B05AC9" w:rsidP="008A504E">
            <w:pPr>
              <w:widowControl/>
              <w:jc w:val="left"/>
              <w:rPr>
                <w:rFonts w:hAnsi="ＭＳ 明朝"/>
                <w:color w:val="000000" w:themeColor="text1"/>
                <w:sz w:val="18"/>
                <w:szCs w:val="18"/>
              </w:rPr>
            </w:pPr>
          </w:p>
          <w:p w14:paraId="50E9604B" w14:textId="77777777" w:rsidR="00B05AC9" w:rsidRPr="00385D2A" w:rsidRDefault="00B05AC9" w:rsidP="008A504E">
            <w:pPr>
              <w:widowControl/>
              <w:jc w:val="left"/>
              <w:rPr>
                <w:rFonts w:hAnsi="ＭＳ 明朝"/>
                <w:color w:val="000000" w:themeColor="text1"/>
                <w:sz w:val="18"/>
                <w:szCs w:val="18"/>
              </w:rPr>
            </w:pPr>
          </w:p>
          <w:p w14:paraId="24200D6A" w14:textId="77777777" w:rsidR="00B05AC9" w:rsidRPr="00385D2A" w:rsidRDefault="00B05AC9" w:rsidP="008A504E">
            <w:pPr>
              <w:widowControl/>
              <w:jc w:val="left"/>
              <w:rPr>
                <w:rFonts w:hAnsi="ＭＳ 明朝"/>
                <w:color w:val="000000" w:themeColor="text1"/>
                <w:sz w:val="18"/>
                <w:szCs w:val="18"/>
              </w:rPr>
            </w:pPr>
          </w:p>
          <w:p w14:paraId="7CAF721F" w14:textId="77777777" w:rsidR="00B05AC9" w:rsidRPr="00385D2A" w:rsidRDefault="00B05AC9" w:rsidP="008A504E">
            <w:pPr>
              <w:widowControl/>
              <w:jc w:val="left"/>
              <w:rPr>
                <w:rFonts w:hAnsi="ＭＳ 明朝"/>
                <w:color w:val="000000" w:themeColor="text1"/>
                <w:sz w:val="18"/>
                <w:szCs w:val="18"/>
              </w:rPr>
            </w:pPr>
          </w:p>
          <w:p w14:paraId="71BA0E90" w14:textId="77777777" w:rsidR="00B05AC9" w:rsidRPr="00385D2A" w:rsidRDefault="00B05AC9" w:rsidP="008A504E">
            <w:pPr>
              <w:widowControl/>
              <w:jc w:val="left"/>
              <w:rPr>
                <w:rFonts w:hAnsi="ＭＳ 明朝"/>
                <w:color w:val="000000" w:themeColor="text1"/>
                <w:sz w:val="18"/>
                <w:szCs w:val="18"/>
              </w:rPr>
            </w:pPr>
          </w:p>
          <w:p w14:paraId="09CD9B88" w14:textId="77777777" w:rsidR="00B05AC9" w:rsidRPr="00385D2A" w:rsidRDefault="00B05AC9" w:rsidP="008A504E">
            <w:pPr>
              <w:widowControl/>
              <w:jc w:val="left"/>
              <w:rPr>
                <w:rFonts w:hAnsi="ＭＳ 明朝"/>
                <w:color w:val="000000" w:themeColor="text1"/>
                <w:sz w:val="18"/>
                <w:szCs w:val="18"/>
              </w:rPr>
            </w:pPr>
          </w:p>
          <w:p w14:paraId="2FD47591" w14:textId="77777777" w:rsidR="00B05AC9" w:rsidRPr="00385D2A" w:rsidRDefault="00B05AC9" w:rsidP="008A504E">
            <w:pPr>
              <w:widowControl/>
              <w:jc w:val="left"/>
              <w:rPr>
                <w:rFonts w:hAnsi="ＭＳ 明朝"/>
                <w:color w:val="000000" w:themeColor="text1"/>
                <w:sz w:val="18"/>
                <w:szCs w:val="18"/>
              </w:rPr>
            </w:pPr>
          </w:p>
          <w:p w14:paraId="04AF0842" w14:textId="77777777" w:rsidR="00B05AC9" w:rsidRPr="00385D2A" w:rsidRDefault="00B05AC9" w:rsidP="008A504E">
            <w:pPr>
              <w:widowControl/>
              <w:jc w:val="left"/>
              <w:rPr>
                <w:rFonts w:hAnsi="ＭＳ 明朝"/>
                <w:color w:val="000000" w:themeColor="text1"/>
                <w:sz w:val="18"/>
                <w:szCs w:val="18"/>
              </w:rPr>
            </w:pPr>
          </w:p>
          <w:p w14:paraId="49DC7184" w14:textId="77777777" w:rsidR="00B05AC9" w:rsidRPr="00385D2A" w:rsidRDefault="00B05AC9" w:rsidP="008A504E">
            <w:pPr>
              <w:ind w:right="1"/>
              <w:jc w:val="left"/>
              <w:rPr>
                <w:rFonts w:hAnsi="ＭＳ 明朝"/>
                <w:color w:val="000000" w:themeColor="text1"/>
                <w:sz w:val="18"/>
                <w:szCs w:val="18"/>
              </w:rPr>
            </w:pPr>
          </w:p>
        </w:tc>
        <w:tc>
          <w:tcPr>
            <w:tcW w:w="1385" w:type="dxa"/>
            <w:tcBorders>
              <w:top w:val="single" w:sz="12" w:space="0" w:color="auto"/>
              <w:left w:val="single" w:sz="4" w:space="0" w:color="auto"/>
              <w:bottom w:val="single" w:sz="4" w:space="0" w:color="auto"/>
              <w:right w:val="single" w:sz="4" w:space="0" w:color="auto"/>
            </w:tcBorders>
            <w:vAlign w:val="center"/>
          </w:tcPr>
          <w:p w14:paraId="28FBAEDE" w14:textId="77777777" w:rsidR="00B05AC9" w:rsidRPr="00385D2A" w:rsidRDefault="00B05AC9" w:rsidP="008A504E">
            <w:pPr>
              <w:widowControl/>
              <w:rPr>
                <w:rFonts w:hAnsi="ＭＳ 明朝"/>
                <w:color w:val="000000" w:themeColor="text1"/>
                <w:sz w:val="18"/>
                <w:szCs w:val="18"/>
              </w:rPr>
            </w:pPr>
          </w:p>
          <w:p w14:paraId="5A70534A" w14:textId="77777777" w:rsidR="00B05AC9" w:rsidRPr="00385D2A" w:rsidRDefault="00B05AC9" w:rsidP="008A504E">
            <w:pPr>
              <w:widowControl/>
              <w:rPr>
                <w:rFonts w:hAnsi="ＭＳ 明朝"/>
                <w:color w:val="000000" w:themeColor="text1"/>
                <w:sz w:val="18"/>
                <w:szCs w:val="18"/>
              </w:rPr>
            </w:pPr>
          </w:p>
          <w:p w14:paraId="22381327" w14:textId="77777777" w:rsidR="00B05AC9" w:rsidRPr="00385D2A" w:rsidRDefault="00B05AC9" w:rsidP="008A504E">
            <w:pPr>
              <w:widowControl/>
              <w:rPr>
                <w:rFonts w:hAnsi="ＭＳ 明朝"/>
                <w:color w:val="000000" w:themeColor="text1"/>
                <w:sz w:val="18"/>
                <w:szCs w:val="18"/>
              </w:rPr>
            </w:pPr>
          </w:p>
          <w:p w14:paraId="5C438DC4" w14:textId="77777777" w:rsidR="00B05AC9" w:rsidRPr="00385D2A" w:rsidRDefault="00B05AC9" w:rsidP="008A504E">
            <w:pPr>
              <w:widowControl/>
              <w:rPr>
                <w:rFonts w:hAnsi="ＭＳ 明朝"/>
                <w:color w:val="000000" w:themeColor="text1"/>
                <w:sz w:val="18"/>
                <w:szCs w:val="18"/>
              </w:rPr>
            </w:pPr>
          </w:p>
          <w:p w14:paraId="26A286CD" w14:textId="77777777" w:rsidR="00B05AC9" w:rsidRPr="00385D2A" w:rsidRDefault="00B05AC9" w:rsidP="008A504E">
            <w:pPr>
              <w:widowControl/>
              <w:rPr>
                <w:rFonts w:hAnsi="ＭＳ 明朝"/>
                <w:color w:val="000000" w:themeColor="text1"/>
                <w:sz w:val="18"/>
                <w:szCs w:val="18"/>
              </w:rPr>
            </w:pPr>
          </w:p>
          <w:p w14:paraId="441A1DD8" w14:textId="77777777" w:rsidR="00B05AC9" w:rsidRPr="00385D2A" w:rsidRDefault="00B05AC9" w:rsidP="008A504E">
            <w:pPr>
              <w:widowControl/>
              <w:rPr>
                <w:rFonts w:hAnsi="ＭＳ 明朝"/>
                <w:color w:val="000000" w:themeColor="text1"/>
                <w:sz w:val="18"/>
                <w:szCs w:val="18"/>
              </w:rPr>
            </w:pPr>
          </w:p>
          <w:p w14:paraId="38F7CA3A" w14:textId="77777777" w:rsidR="00B05AC9" w:rsidRPr="00385D2A" w:rsidRDefault="00B05AC9" w:rsidP="008A504E">
            <w:pPr>
              <w:widowControl/>
              <w:rPr>
                <w:rFonts w:hAnsi="ＭＳ 明朝"/>
                <w:color w:val="000000" w:themeColor="text1"/>
                <w:sz w:val="18"/>
                <w:szCs w:val="18"/>
              </w:rPr>
            </w:pPr>
          </w:p>
          <w:p w14:paraId="1515D5FC" w14:textId="77777777" w:rsidR="00B05AC9" w:rsidRPr="00385D2A" w:rsidRDefault="00B05AC9" w:rsidP="008A504E">
            <w:pPr>
              <w:widowControl/>
              <w:rPr>
                <w:rFonts w:hAnsi="ＭＳ 明朝"/>
                <w:color w:val="000000" w:themeColor="text1"/>
                <w:sz w:val="18"/>
                <w:szCs w:val="18"/>
              </w:rPr>
            </w:pPr>
          </w:p>
          <w:p w14:paraId="01BEDFE5" w14:textId="77777777" w:rsidR="00B05AC9" w:rsidRPr="00385D2A" w:rsidRDefault="00B05AC9" w:rsidP="008A504E">
            <w:pPr>
              <w:widowControl/>
              <w:rPr>
                <w:rFonts w:hAnsi="ＭＳ 明朝"/>
                <w:color w:val="000000" w:themeColor="text1"/>
                <w:sz w:val="18"/>
                <w:szCs w:val="18"/>
              </w:rPr>
            </w:pPr>
          </w:p>
          <w:p w14:paraId="12A00247" w14:textId="77777777" w:rsidR="00B05AC9" w:rsidRPr="00385D2A" w:rsidRDefault="00B05AC9" w:rsidP="008A504E">
            <w:pPr>
              <w:widowControl/>
              <w:rPr>
                <w:rFonts w:hAnsi="ＭＳ 明朝"/>
                <w:color w:val="000000" w:themeColor="text1"/>
                <w:sz w:val="18"/>
                <w:szCs w:val="18"/>
              </w:rPr>
            </w:pPr>
          </w:p>
          <w:p w14:paraId="1F84061C" w14:textId="77777777" w:rsidR="00B05AC9" w:rsidRPr="00385D2A" w:rsidRDefault="00B05AC9" w:rsidP="008A504E">
            <w:pPr>
              <w:ind w:right="1"/>
              <w:rPr>
                <w:rFonts w:hAnsi="ＭＳ 明朝"/>
                <w:color w:val="000000" w:themeColor="text1"/>
                <w:sz w:val="18"/>
                <w:szCs w:val="18"/>
              </w:rPr>
            </w:pPr>
          </w:p>
          <w:p w14:paraId="26EB2003" w14:textId="77777777" w:rsidR="00B05AC9" w:rsidRPr="00385D2A" w:rsidRDefault="00B05AC9" w:rsidP="008A504E">
            <w:pPr>
              <w:ind w:right="1"/>
              <w:rPr>
                <w:rFonts w:hAnsi="ＭＳ 明朝"/>
                <w:color w:val="000000" w:themeColor="text1"/>
                <w:sz w:val="18"/>
                <w:szCs w:val="18"/>
              </w:rPr>
            </w:pPr>
          </w:p>
          <w:p w14:paraId="2537E3A4" w14:textId="77777777" w:rsidR="00B05AC9" w:rsidRPr="00385D2A" w:rsidRDefault="00B05AC9" w:rsidP="008A504E">
            <w:pPr>
              <w:ind w:right="1"/>
              <w:rPr>
                <w:rFonts w:hAnsi="ＭＳ 明朝"/>
                <w:color w:val="000000" w:themeColor="text1"/>
                <w:sz w:val="18"/>
                <w:szCs w:val="18"/>
              </w:rPr>
            </w:pPr>
          </w:p>
          <w:p w14:paraId="6C24C82B" w14:textId="77777777" w:rsidR="00B05AC9" w:rsidRPr="00385D2A" w:rsidRDefault="00B05AC9" w:rsidP="008A504E">
            <w:pPr>
              <w:ind w:right="1"/>
              <w:rPr>
                <w:rFonts w:hAnsi="ＭＳ 明朝"/>
                <w:color w:val="000000" w:themeColor="text1"/>
                <w:sz w:val="18"/>
                <w:szCs w:val="18"/>
              </w:rPr>
            </w:pPr>
          </w:p>
          <w:p w14:paraId="5A1FFF4C" w14:textId="77777777" w:rsidR="00B05AC9" w:rsidRPr="00385D2A" w:rsidRDefault="00B05AC9" w:rsidP="008A504E">
            <w:pPr>
              <w:ind w:right="1"/>
              <w:rPr>
                <w:rFonts w:hAnsi="ＭＳ 明朝"/>
                <w:color w:val="000000" w:themeColor="text1"/>
                <w:sz w:val="18"/>
                <w:szCs w:val="18"/>
              </w:rPr>
            </w:pPr>
            <w:r w:rsidRPr="00385D2A">
              <w:rPr>
                <w:rFonts w:hAnsi="ＭＳ 明朝" w:hint="eastAsia"/>
                <w:color w:val="000000" w:themeColor="text1"/>
                <w:sz w:val="18"/>
                <w:szCs w:val="18"/>
              </w:rPr>
              <w:t>小計</w:t>
            </w:r>
          </w:p>
          <w:p w14:paraId="1891F32F" w14:textId="77777777" w:rsidR="00B05AC9" w:rsidRPr="00385D2A" w:rsidRDefault="00B05AC9" w:rsidP="008A504E">
            <w:pPr>
              <w:ind w:right="-107"/>
              <w:rPr>
                <w:rFonts w:hAnsi="ＭＳ 明朝"/>
                <w:color w:val="000000" w:themeColor="text1"/>
                <w:sz w:val="18"/>
                <w:szCs w:val="18"/>
              </w:rPr>
            </w:pPr>
          </w:p>
          <w:p w14:paraId="322B0D1E" w14:textId="77777777" w:rsidR="00B05AC9" w:rsidRPr="00385D2A" w:rsidRDefault="00B05AC9" w:rsidP="008A504E">
            <w:pPr>
              <w:ind w:right="-107"/>
              <w:rPr>
                <w:rFonts w:hAnsi="ＭＳ 明朝"/>
                <w:color w:val="000000" w:themeColor="text1"/>
                <w:sz w:val="18"/>
                <w:szCs w:val="18"/>
              </w:rPr>
            </w:pPr>
          </w:p>
        </w:tc>
        <w:tc>
          <w:tcPr>
            <w:tcW w:w="1202" w:type="dxa"/>
            <w:tcBorders>
              <w:top w:val="single" w:sz="12" w:space="0" w:color="auto"/>
              <w:left w:val="single" w:sz="4" w:space="0" w:color="auto"/>
              <w:bottom w:val="single" w:sz="4" w:space="0" w:color="auto"/>
              <w:right w:val="single" w:sz="12" w:space="0" w:color="auto"/>
            </w:tcBorders>
            <w:vAlign w:val="center"/>
          </w:tcPr>
          <w:p w14:paraId="38A316D5" w14:textId="77777777" w:rsidR="00B05AC9" w:rsidRPr="00385D2A" w:rsidRDefault="00B05AC9" w:rsidP="008A504E">
            <w:pPr>
              <w:widowControl/>
              <w:rPr>
                <w:rFonts w:hAnsi="ＭＳ 明朝"/>
                <w:color w:val="000000" w:themeColor="text1"/>
                <w:sz w:val="18"/>
                <w:szCs w:val="18"/>
              </w:rPr>
            </w:pPr>
          </w:p>
          <w:p w14:paraId="63AFC889" w14:textId="77777777" w:rsidR="00B05AC9" w:rsidRPr="00385D2A" w:rsidRDefault="00B05AC9" w:rsidP="008A504E">
            <w:pPr>
              <w:widowControl/>
              <w:rPr>
                <w:rFonts w:hAnsi="ＭＳ 明朝"/>
                <w:color w:val="000000" w:themeColor="text1"/>
                <w:sz w:val="18"/>
                <w:szCs w:val="18"/>
              </w:rPr>
            </w:pPr>
          </w:p>
          <w:p w14:paraId="69AD23D5" w14:textId="77777777" w:rsidR="00B05AC9" w:rsidRPr="00385D2A" w:rsidRDefault="00B05AC9" w:rsidP="008A504E">
            <w:pPr>
              <w:widowControl/>
              <w:rPr>
                <w:rFonts w:hAnsi="ＭＳ 明朝"/>
                <w:color w:val="000000" w:themeColor="text1"/>
                <w:sz w:val="18"/>
                <w:szCs w:val="18"/>
              </w:rPr>
            </w:pPr>
          </w:p>
          <w:p w14:paraId="32448A15" w14:textId="77777777" w:rsidR="00B05AC9" w:rsidRPr="00385D2A" w:rsidRDefault="00B05AC9" w:rsidP="008A504E">
            <w:pPr>
              <w:widowControl/>
              <w:rPr>
                <w:rFonts w:hAnsi="ＭＳ 明朝"/>
                <w:color w:val="000000" w:themeColor="text1"/>
                <w:sz w:val="18"/>
                <w:szCs w:val="18"/>
              </w:rPr>
            </w:pPr>
          </w:p>
          <w:p w14:paraId="0A720A18" w14:textId="77777777" w:rsidR="00B05AC9" w:rsidRPr="00385D2A" w:rsidRDefault="00B05AC9" w:rsidP="008A504E">
            <w:pPr>
              <w:widowControl/>
              <w:rPr>
                <w:rFonts w:hAnsi="ＭＳ 明朝"/>
                <w:color w:val="000000" w:themeColor="text1"/>
                <w:sz w:val="18"/>
                <w:szCs w:val="18"/>
              </w:rPr>
            </w:pPr>
          </w:p>
          <w:p w14:paraId="53F9F29D" w14:textId="77777777" w:rsidR="00B05AC9" w:rsidRPr="00385D2A" w:rsidRDefault="00B05AC9" w:rsidP="008A504E">
            <w:pPr>
              <w:widowControl/>
              <w:rPr>
                <w:rFonts w:hAnsi="ＭＳ 明朝"/>
                <w:color w:val="000000" w:themeColor="text1"/>
                <w:sz w:val="18"/>
                <w:szCs w:val="18"/>
              </w:rPr>
            </w:pPr>
          </w:p>
          <w:p w14:paraId="36DD5E35" w14:textId="77777777" w:rsidR="00B05AC9" w:rsidRPr="00385D2A" w:rsidRDefault="00B05AC9" w:rsidP="008A504E">
            <w:pPr>
              <w:widowControl/>
              <w:rPr>
                <w:rFonts w:hAnsi="ＭＳ 明朝"/>
                <w:color w:val="000000" w:themeColor="text1"/>
                <w:sz w:val="18"/>
                <w:szCs w:val="18"/>
              </w:rPr>
            </w:pPr>
          </w:p>
          <w:p w14:paraId="6573E3AE" w14:textId="77777777" w:rsidR="00B05AC9" w:rsidRPr="00385D2A" w:rsidRDefault="00B05AC9" w:rsidP="008A504E">
            <w:pPr>
              <w:widowControl/>
              <w:rPr>
                <w:rFonts w:hAnsi="ＭＳ 明朝"/>
                <w:color w:val="000000" w:themeColor="text1"/>
                <w:sz w:val="18"/>
                <w:szCs w:val="18"/>
              </w:rPr>
            </w:pPr>
          </w:p>
          <w:p w14:paraId="29F26E8B" w14:textId="77777777" w:rsidR="00B05AC9" w:rsidRPr="00385D2A" w:rsidRDefault="00B05AC9" w:rsidP="008A504E">
            <w:pPr>
              <w:widowControl/>
              <w:rPr>
                <w:rFonts w:hAnsi="ＭＳ 明朝"/>
                <w:color w:val="000000" w:themeColor="text1"/>
                <w:sz w:val="18"/>
                <w:szCs w:val="18"/>
              </w:rPr>
            </w:pPr>
          </w:p>
          <w:p w14:paraId="5487864A" w14:textId="77777777" w:rsidR="00B05AC9" w:rsidRPr="00385D2A" w:rsidRDefault="00B05AC9" w:rsidP="008A504E">
            <w:pPr>
              <w:widowControl/>
              <w:rPr>
                <w:rFonts w:hAnsi="ＭＳ 明朝"/>
                <w:color w:val="000000" w:themeColor="text1"/>
                <w:sz w:val="18"/>
                <w:szCs w:val="18"/>
              </w:rPr>
            </w:pPr>
          </w:p>
          <w:p w14:paraId="6E379CC5" w14:textId="77777777" w:rsidR="00B05AC9" w:rsidRPr="00385D2A" w:rsidRDefault="00B05AC9" w:rsidP="008A504E">
            <w:pPr>
              <w:widowControl/>
              <w:rPr>
                <w:rFonts w:hAnsi="ＭＳ 明朝"/>
                <w:color w:val="000000" w:themeColor="text1"/>
                <w:sz w:val="18"/>
                <w:szCs w:val="18"/>
              </w:rPr>
            </w:pPr>
          </w:p>
          <w:p w14:paraId="6686343D" w14:textId="77777777" w:rsidR="00B05AC9" w:rsidRPr="00385D2A" w:rsidRDefault="00B05AC9" w:rsidP="008A504E">
            <w:pPr>
              <w:widowControl/>
              <w:rPr>
                <w:rFonts w:hAnsi="ＭＳ 明朝"/>
                <w:color w:val="000000" w:themeColor="text1"/>
                <w:sz w:val="18"/>
                <w:szCs w:val="18"/>
              </w:rPr>
            </w:pPr>
          </w:p>
          <w:p w14:paraId="458EFFF8" w14:textId="77777777" w:rsidR="00B05AC9" w:rsidRPr="00385D2A" w:rsidRDefault="00B05AC9" w:rsidP="008A504E">
            <w:pPr>
              <w:widowControl/>
              <w:rPr>
                <w:rFonts w:hAnsi="ＭＳ 明朝"/>
                <w:color w:val="000000" w:themeColor="text1"/>
                <w:sz w:val="18"/>
                <w:szCs w:val="18"/>
              </w:rPr>
            </w:pPr>
          </w:p>
          <w:p w14:paraId="19FEB7F2" w14:textId="77777777" w:rsidR="00B05AC9" w:rsidRPr="00385D2A" w:rsidRDefault="00B05AC9" w:rsidP="008A504E">
            <w:pPr>
              <w:widowControl/>
              <w:rPr>
                <w:rFonts w:hAnsi="ＭＳ 明朝"/>
                <w:color w:val="000000" w:themeColor="text1"/>
                <w:sz w:val="18"/>
                <w:szCs w:val="18"/>
              </w:rPr>
            </w:pPr>
          </w:p>
          <w:p w14:paraId="5BE37323" w14:textId="77777777" w:rsidR="00B05AC9" w:rsidRPr="00385D2A" w:rsidRDefault="00B05AC9" w:rsidP="008A504E">
            <w:pPr>
              <w:ind w:right="1"/>
              <w:rPr>
                <w:rFonts w:hAnsi="ＭＳ 明朝"/>
                <w:color w:val="000000" w:themeColor="text1"/>
                <w:sz w:val="18"/>
                <w:szCs w:val="18"/>
              </w:rPr>
            </w:pPr>
            <w:r w:rsidRPr="00385D2A">
              <w:rPr>
                <w:rFonts w:hAnsi="ＭＳ 明朝" w:hint="eastAsia"/>
                <w:color w:val="000000" w:themeColor="text1"/>
                <w:sz w:val="18"/>
                <w:szCs w:val="18"/>
              </w:rPr>
              <w:t>小計</w:t>
            </w:r>
          </w:p>
          <w:p w14:paraId="3FC4F6B5" w14:textId="77777777" w:rsidR="00B05AC9" w:rsidRPr="00385D2A" w:rsidRDefault="00B05AC9" w:rsidP="008A504E">
            <w:pPr>
              <w:ind w:right="1"/>
              <w:rPr>
                <w:rFonts w:hAnsi="ＭＳ 明朝"/>
                <w:color w:val="000000" w:themeColor="text1"/>
                <w:sz w:val="18"/>
                <w:szCs w:val="18"/>
              </w:rPr>
            </w:pPr>
          </w:p>
          <w:p w14:paraId="0239544D" w14:textId="77777777" w:rsidR="00B05AC9" w:rsidRPr="00385D2A" w:rsidRDefault="00B05AC9" w:rsidP="008A504E">
            <w:pPr>
              <w:ind w:right="1"/>
              <w:jc w:val="center"/>
              <w:rPr>
                <w:rFonts w:hAnsi="ＭＳ 明朝"/>
                <w:color w:val="000000" w:themeColor="text1"/>
                <w:sz w:val="18"/>
                <w:szCs w:val="18"/>
              </w:rPr>
            </w:pPr>
            <w:r w:rsidRPr="00385D2A">
              <w:rPr>
                <w:rFonts w:hAnsi="ＭＳ 明朝" w:hint="eastAsia"/>
                <w:color w:val="000000" w:themeColor="text1"/>
                <w:sz w:val="18"/>
                <w:szCs w:val="18"/>
              </w:rPr>
              <w:t>&lt;　　　&gt;</w:t>
            </w:r>
          </w:p>
        </w:tc>
        <w:tc>
          <w:tcPr>
            <w:tcW w:w="1590" w:type="dxa"/>
            <w:tcBorders>
              <w:top w:val="single" w:sz="12" w:space="0" w:color="auto"/>
              <w:left w:val="single" w:sz="12" w:space="0" w:color="auto"/>
              <w:bottom w:val="single" w:sz="4" w:space="0" w:color="auto"/>
            </w:tcBorders>
            <w:vAlign w:val="center"/>
          </w:tcPr>
          <w:p w14:paraId="6C63B994" w14:textId="77777777" w:rsidR="00B05AC9" w:rsidRPr="00385D2A" w:rsidRDefault="00B05AC9" w:rsidP="008A504E">
            <w:pPr>
              <w:widowControl/>
              <w:rPr>
                <w:rFonts w:hAnsi="ＭＳ 明朝"/>
                <w:color w:val="000000" w:themeColor="text1"/>
                <w:sz w:val="18"/>
                <w:szCs w:val="18"/>
              </w:rPr>
            </w:pPr>
          </w:p>
          <w:p w14:paraId="48D35808" w14:textId="77777777" w:rsidR="00B05AC9" w:rsidRPr="00385D2A" w:rsidRDefault="00B05AC9" w:rsidP="008A504E">
            <w:pPr>
              <w:widowControl/>
              <w:rPr>
                <w:rFonts w:hAnsi="ＭＳ 明朝"/>
                <w:color w:val="000000" w:themeColor="text1"/>
                <w:sz w:val="18"/>
                <w:szCs w:val="18"/>
              </w:rPr>
            </w:pPr>
          </w:p>
          <w:p w14:paraId="6EE4FFA6" w14:textId="77777777" w:rsidR="00B05AC9" w:rsidRPr="00385D2A" w:rsidRDefault="00B05AC9" w:rsidP="008A504E">
            <w:pPr>
              <w:widowControl/>
              <w:rPr>
                <w:rFonts w:hAnsi="ＭＳ 明朝"/>
                <w:color w:val="000000" w:themeColor="text1"/>
                <w:sz w:val="18"/>
                <w:szCs w:val="18"/>
              </w:rPr>
            </w:pPr>
          </w:p>
          <w:p w14:paraId="62306DDA" w14:textId="77777777" w:rsidR="00B05AC9" w:rsidRPr="00385D2A" w:rsidRDefault="00B05AC9" w:rsidP="008A504E">
            <w:pPr>
              <w:widowControl/>
              <w:rPr>
                <w:rFonts w:hAnsi="ＭＳ 明朝"/>
                <w:color w:val="000000" w:themeColor="text1"/>
                <w:sz w:val="18"/>
                <w:szCs w:val="18"/>
              </w:rPr>
            </w:pPr>
          </w:p>
          <w:p w14:paraId="76F3296C" w14:textId="77777777" w:rsidR="00B05AC9" w:rsidRPr="00385D2A" w:rsidRDefault="00B05AC9" w:rsidP="008A504E">
            <w:pPr>
              <w:widowControl/>
              <w:rPr>
                <w:rFonts w:hAnsi="ＭＳ 明朝"/>
                <w:color w:val="000000" w:themeColor="text1"/>
                <w:sz w:val="18"/>
                <w:szCs w:val="18"/>
              </w:rPr>
            </w:pPr>
          </w:p>
          <w:p w14:paraId="6988FD48" w14:textId="77777777" w:rsidR="00B05AC9" w:rsidRPr="00385D2A" w:rsidRDefault="00B05AC9" w:rsidP="008A504E">
            <w:pPr>
              <w:widowControl/>
              <w:rPr>
                <w:rFonts w:hAnsi="ＭＳ 明朝"/>
                <w:color w:val="000000" w:themeColor="text1"/>
                <w:sz w:val="18"/>
                <w:szCs w:val="18"/>
              </w:rPr>
            </w:pPr>
          </w:p>
          <w:p w14:paraId="4769A679" w14:textId="77777777" w:rsidR="00B05AC9" w:rsidRPr="00385D2A" w:rsidRDefault="00B05AC9" w:rsidP="008A504E">
            <w:pPr>
              <w:widowControl/>
              <w:rPr>
                <w:rFonts w:hAnsi="ＭＳ 明朝"/>
                <w:color w:val="000000" w:themeColor="text1"/>
                <w:sz w:val="18"/>
                <w:szCs w:val="18"/>
              </w:rPr>
            </w:pPr>
          </w:p>
          <w:p w14:paraId="3B243857" w14:textId="77777777" w:rsidR="00B05AC9" w:rsidRPr="00385D2A" w:rsidRDefault="00B05AC9" w:rsidP="008A504E">
            <w:pPr>
              <w:widowControl/>
              <w:rPr>
                <w:rFonts w:hAnsi="ＭＳ 明朝"/>
                <w:color w:val="000000" w:themeColor="text1"/>
                <w:sz w:val="18"/>
                <w:szCs w:val="18"/>
              </w:rPr>
            </w:pPr>
          </w:p>
          <w:p w14:paraId="779226E9" w14:textId="77777777" w:rsidR="00B05AC9" w:rsidRPr="00385D2A" w:rsidRDefault="00B05AC9" w:rsidP="008A504E">
            <w:pPr>
              <w:widowControl/>
              <w:rPr>
                <w:rFonts w:hAnsi="ＭＳ 明朝"/>
                <w:color w:val="000000" w:themeColor="text1"/>
                <w:sz w:val="18"/>
                <w:szCs w:val="18"/>
              </w:rPr>
            </w:pPr>
          </w:p>
          <w:p w14:paraId="3CEBB986" w14:textId="77777777" w:rsidR="00B05AC9" w:rsidRPr="00385D2A" w:rsidRDefault="00B05AC9" w:rsidP="008A504E">
            <w:pPr>
              <w:widowControl/>
              <w:rPr>
                <w:rFonts w:hAnsi="ＭＳ 明朝"/>
                <w:color w:val="000000" w:themeColor="text1"/>
                <w:sz w:val="18"/>
                <w:szCs w:val="18"/>
              </w:rPr>
            </w:pPr>
          </w:p>
          <w:p w14:paraId="3A390D57" w14:textId="77777777" w:rsidR="00B05AC9" w:rsidRPr="00385D2A" w:rsidRDefault="00B05AC9" w:rsidP="008A504E">
            <w:pPr>
              <w:widowControl/>
              <w:rPr>
                <w:rFonts w:hAnsi="ＭＳ 明朝"/>
                <w:color w:val="000000" w:themeColor="text1"/>
                <w:sz w:val="18"/>
                <w:szCs w:val="18"/>
              </w:rPr>
            </w:pPr>
          </w:p>
          <w:p w14:paraId="39C19D45" w14:textId="77777777" w:rsidR="00B05AC9" w:rsidRPr="00385D2A" w:rsidRDefault="00B05AC9" w:rsidP="008A504E">
            <w:pPr>
              <w:widowControl/>
              <w:rPr>
                <w:rFonts w:hAnsi="ＭＳ 明朝"/>
                <w:color w:val="000000" w:themeColor="text1"/>
                <w:sz w:val="18"/>
                <w:szCs w:val="18"/>
              </w:rPr>
            </w:pPr>
          </w:p>
          <w:p w14:paraId="53BB31AA" w14:textId="77777777" w:rsidR="00B05AC9" w:rsidRPr="00385D2A" w:rsidRDefault="00B05AC9" w:rsidP="008A504E">
            <w:pPr>
              <w:widowControl/>
              <w:rPr>
                <w:rFonts w:hAnsi="ＭＳ 明朝"/>
                <w:color w:val="000000" w:themeColor="text1"/>
                <w:sz w:val="18"/>
                <w:szCs w:val="18"/>
              </w:rPr>
            </w:pPr>
          </w:p>
          <w:p w14:paraId="4F6D192E" w14:textId="77777777" w:rsidR="00B05AC9" w:rsidRPr="00385D2A" w:rsidRDefault="00B05AC9" w:rsidP="008A504E">
            <w:pPr>
              <w:widowControl/>
              <w:rPr>
                <w:rFonts w:hAnsi="ＭＳ 明朝"/>
                <w:color w:val="000000" w:themeColor="text1"/>
                <w:sz w:val="18"/>
                <w:szCs w:val="18"/>
              </w:rPr>
            </w:pPr>
          </w:p>
          <w:p w14:paraId="276BCC0F" w14:textId="77777777" w:rsidR="00B05AC9" w:rsidRPr="00385D2A" w:rsidRDefault="00B05AC9" w:rsidP="008A504E">
            <w:pPr>
              <w:ind w:right="1"/>
              <w:rPr>
                <w:rFonts w:hAnsi="ＭＳ 明朝"/>
                <w:color w:val="000000" w:themeColor="text1"/>
                <w:sz w:val="18"/>
                <w:szCs w:val="18"/>
              </w:rPr>
            </w:pPr>
            <w:r w:rsidRPr="00385D2A">
              <w:rPr>
                <w:rFonts w:hAnsi="ＭＳ 明朝" w:hint="eastAsia"/>
                <w:color w:val="000000" w:themeColor="text1"/>
                <w:sz w:val="18"/>
                <w:szCs w:val="18"/>
              </w:rPr>
              <w:t>小計</w:t>
            </w:r>
          </w:p>
          <w:p w14:paraId="6D8026D3" w14:textId="77777777" w:rsidR="00B05AC9" w:rsidRPr="00385D2A" w:rsidRDefault="00B05AC9" w:rsidP="008A504E">
            <w:pPr>
              <w:ind w:right="1"/>
              <w:rPr>
                <w:rFonts w:hAnsi="ＭＳ 明朝"/>
                <w:color w:val="000000" w:themeColor="text1"/>
                <w:sz w:val="18"/>
                <w:szCs w:val="18"/>
              </w:rPr>
            </w:pPr>
          </w:p>
          <w:p w14:paraId="685E6283" w14:textId="77777777" w:rsidR="00B05AC9" w:rsidRPr="00385D2A" w:rsidRDefault="00B05AC9" w:rsidP="008A504E">
            <w:pPr>
              <w:ind w:right="1"/>
              <w:rPr>
                <w:rFonts w:hAnsi="ＭＳ 明朝"/>
                <w:color w:val="000000" w:themeColor="text1"/>
                <w:sz w:val="18"/>
                <w:szCs w:val="18"/>
              </w:rPr>
            </w:pPr>
          </w:p>
        </w:tc>
      </w:tr>
      <w:tr w:rsidR="00B05AC9" w:rsidRPr="00804250" w14:paraId="54AF81C5" w14:textId="77777777" w:rsidTr="008A504E">
        <w:trPr>
          <w:trHeight w:val="315"/>
        </w:trPr>
        <w:tc>
          <w:tcPr>
            <w:tcW w:w="7562" w:type="dxa"/>
            <w:gridSpan w:val="5"/>
            <w:tcBorders>
              <w:top w:val="single" w:sz="4" w:space="0" w:color="auto"/>
              <w:bottom w:val="nil"/>
              <w:right w:val="single" w:sz="12" w:space="0" w:color="auto"/>
            </w:tcBorders>
            <w:vAlign w:val="center"/>
          </w:tcPr>
          <w:p w14:paraId="0AC87EC9" w14:textId="77777777" w:rsidR="00B05AC9" w:rsidRPr="00385D2A" w:rsidRDefault="00B05AC9" w:rsidP="00604565">
            <w:pPr>
              <w:rPr>
                <w:rFonts w:hAnsi="ＭＳ 明朝"/>
                <w:color w:val="000000" w:themeColor="text1"/>
                <w:sz w:val="18"/>
                <w:szCs w:val="18"/>
              </w:rPr>
            </w:pPr>
            <w:r w:rsidRPr="00385D2A">
              <w:rPr>
                <w:rFonts w:hAnsi="ＭＳ 明朝" w:hint="eastAsia"/>
                <w:color w:val="000000" w:themeColor="text1"/>
                <w:sz w:val="18"/>
                <w:szCs w:val="18"/>
              </w:rPr>
              <w:t>【法附則第11</w:t>
            </w:r>
            <w:r w:rsidR="00604565" w:rsidRPr="00385D2A">
              <w:rPr>
                <w:rFonts w:hAnsi="ＭＳ 明朝" w:hint="eastAsia"/>
                <w:color w:val="000000" w:themeColor="text1"/>
                <w:sz w:val="18"/>
                <w:szCs w:val="18"/>
              </w:rPr>
              <w:t>条</w:t>
            </w:r>
            <w:r w:rsidRPr="00385D2A">
              <w:rPr>
                <w:rFonts w:hAnsi="ＭＳ 明朝" w:hint="eastAsia"/>
                <w:color w:val="000000" w:themeColor="text1"/>
                <w:sz w:val="18"/>
                <w:szCs w:val="18"/>
              </w:rPr>
              <w:t>第</w:t>
            </w:r>
            <w:r w:rsidR="002620BC" w:rsidRPr="00385D2A">
              <w:rPr>
                <w:rFonts w:hAnsi="ＭＳ 明朝" w:hint="eastAsia"/>
                <w:color w:val="000000" w:themeColor="text1"/>
                <w:sz w:val="18"/>
                <w:szCs w:val="18"/>
              </w:rPr>
              <w:t>４</w:t>
            </w:r>
            <w:r w:rsidRPr="00385D2A">
              <w:rPr>
                <w:rFonts w:hAnsi="ＭＳ 明朝" w:hint="eastAsia"/>
                <w:color w:val="000000" w:themeColor="text1"/>
                <w:sz w:val="18"/>
                <w:szCs w:val="18"/>
              </w:rPr>
              <w:t>項該当の前払式支払手段】</w:t>
            </w:r>
          </w:p>
        </w:tc>
        <w:tc>
          <w:tcPr>
            <w:tcW w:w="1590" w:type="dxa"/>
            <w:tcBorders>
              <w:top w:val="single" w:sz="4" w:space="0" w:color="auto"/>
              <w:left w:val="single" w:sz="12" w:space="0" w:color="auto"/>
              <w:bottom w:val="nil"/>
            </w:tcBorders>
          </w:tcPr>
          <w:p w14:paraId="48B4A1C9" w14:textId="77777777" w:rsidR="00B05AC9" w:rsidRPr="00385D2A" w:rsidRDefault="00B05AC9" w:rsidP="008A504E">
            <w:pPr>
              <w:jc w:val="left"/>
              <w:rPr>
                <w:rFonts w:hAnsi="ＭＳ 明朝"/>
                <w:color w:val="000000" w:themeColor="text1"/>
                <w:sz w:val="18"/>
                <w:szCs w:val="18"/>
              </w:rPr>
            </w:pPr>
          </w:p>
        </w:tc>
      </w:tr>
      <w:tr w:rsidR="00B05AC9" w:rsidRPr="00804250" w14:paraId="351B119C" w14:textId="77777777" w:rsidTr="00B9675B">
        <w:trPr>
          <w:trHeight w:val="3155"/>
        </w:trPr>
        <w:tc>
          <w:tcPr>
            <w:tcW w:w="1791" w:type="dxa"/>
            <w:tcBorders>
              <w:top w:val="nil"/>
              <w:bottom w:val="single" w:sz="12" w:space="0" w:color="auto"/>
              <w:right w:val="single" w:sz="4" w:space="0" w:color="auto"/>
            </w:tcBorders>
          </w:tcPr>
          <w:p w14:paraId="6C125607" w14:textId="77777777" w:rsidR="00B05AC9" w:rsidRPr="00385D2A" w:rsidRDefault="00B05AC9" w:rsidP="008A504E">
            <w:pPr>
              <w:ind w:right="1"/>
              <w:jc w:val="left"/>
              <w:rPr>
                <w:rFonts w:hAnsi="ＭＳ 明朝"/>
                <w:color w:val="000000" w:themeColor="text1"/>
                <w:sz w:val="24"/>
                <w:szCs w:val="24"/>
              </w:rPr>
            </w:pPr>
          </w:p>
          <w:p w14:paraId="167B473A" w14:textId="77777777" w:rsidR="00B05AC9" w:rsidRPr="00385D2A" w:rsidRDefault="00B05AC9" w:rsidP="008A504E">
            <w:pPr>
              <w:ind w:right="1"/>
              <w:jc w:val="left"/>
              <w:rPr>
                <w:rFonts w:hAnsi="ＭＳ 明朝"/>
                <w:color w:val="000000" w:themeColor="text1"/>
                <w:sz w:val="24"/>
                <w:szCs w:val="24"/>
              </w:rPr>
            </w:pPr>
          </w:p>
          <w:p w14:paraId="12683924" w14:textId="77777777" w:rsidR="00B05AC9" w:rsidRPr="00385D2A" w:rsidRDefault="00B05AC9" w:rsidP="008A504E">
            <w:pPr>
              <w:ind w:right="1"/>
              <w:jc w:val="left"/>
              <w:rPr>
                <w:rFonts w:hAnsi="ＭＳ 明朝"/>
                <w:color w:val="000000" w:themeColor="text1"/>
                <w:sz w:val="24"/>
                <w:szCs w:val="24"/>
              </w:rPr>
            </w:pPr>
          </w:p>
        </w:tc>
        <w:tc>
          <w:tcPr>
            <w:tcW w:w="1791" w:type="dxa"/>
            <w:tcBorders>
              <w:top w:val="nil"/>
              <w:left w:val="single" w:sz="4" w:space="0" w:color="auto"/>
              <w:bottom w:val="single" w:sz="12" w:space="0" w:color="auto"/>
              <w:right w:val="single" w:sz="4" w:space="0" w:color="auto"/>
            </w:tcBorders>
          </w:tcPr>
          <w:p w14:paraId="4364CEFA" w14:textId="77777777" w:rsidR="00B05AC9" w:rsidRPr="00385D2A" w:rsidRDefault="00604565" w:rsidP="008A504E">
            <w:pPr>
              <w:jc w:val="left"/>
              <w:rPr>
                <w:rFonts w:hAnsi="ＭＳ 明朝"/>
                <w:color w:val="000000" w:themeColor="text1"/>
                <w:sz w:val="18"/>
                <w:szCs w:val="18"/>
              </w:rPr>
            </w:pPr>
            <w:r w:rsidRPr="00385D2A">
              <w:rPr>
                <w:rFonts w:hAnsi="ＭＳ 明朝" w:hint="eastAsia"/>
                <w:color w:val="000000" w:themeColor="text1"/>
                <w:sz w:val="18"/>
                <w:szCs w:val="18"/>
              </w:rPr>
              <w:t>（紙型）</w:t>
            </w:r>
          </w:p>
          <w:p w14:paraId="0D652FCE" w14:textId="77777777" w:rsidR="00B05AC9" w:rsidRPr="00385D2A" w:rsidRDefault="00B05AC9" w:rsidP="008A504E">
            <w:pPr>
              <w:jc w:val="left"/>
              <w:rPr>
                <w:rFonts w:hAnsi="ＭＳ 明朝"/>
                <w:color w:val="000000" w:themeColor="text1"/>
                <w:sz w:val="18"/>
                <w:szCs w:val="18"/>
              </w:rPr>
            </w:pPr>
          </w:p>
          <w:p w14:paraId="7DE7A349" w14:textId="77777777" w:rsidR="00B05AC9" w:rsidRPr="00385D2A" w:rsidRDefault="00604565" w:rsidP="008A504E">
            <w:pPr>
              <w:jc w:val="left"/>
              <w:rPr>
                <w:rFonts w:hAnsi="ＭＳ 明朝"/>
                <w:color w:val="000000" w:themeColor="text1"/>
                <w:sz w:val="18"/>
                <w:szCs w:val="18"/>
              </w:rPr>
            </w:pPr>
            <w:r w:rsidRPr="00385D2A">
              <w:rPr>
                <w:rFonts w:hAnsi="ＭＳ 明朝" w:hint="eastAsia"/>
                <w:color w:val="000000" w:themeColor="text1"/>
                <w:sz w:val="18"/>
                <w:szCs w:val="18"/>
              </w:rPr>
              <w:t>（磁気型）</w:t>
            </w:r>
          </w:p>
          <w:p w14:paraId="3A70233A" w14:textId="77777777" w:rsidR="00604565" w:rsidRPr="00385D2A" w:rsidRDefault="00604565" w:rsidP="008A504E">
            <w:pPr>
              <w:jc w:val="left"/>
              <w:rPr>
                <w:rFonts w:hAnsi="ＭＳ 明朝"/>
                <w:color w:val="000000" w:themeColor="text1"/>
                <w:sz w:val="18"/>
                <w:szCs w:val="18"/>
              </w:rPr>
            </w:pPr>
          </w:p>
          <w:p w14:paraId="7B043DB6" w14:textId="77777777" w:rsidR="00604565" w:rsidRPr="00385D2A" w:rsidRDefault="00604565" w:rsidP="008A504E">
            <w:pPr>
              <w:jc w:val="left"/>
              <w:rPr>
                <w:rFonts w:hAnsi="ＭＳ 明朝"/>
                <w:color w:val="000000" w:themeColor="text1"/>
                <w:sz w:val="18"/>
                <w:szCs w:val="18"/>
              </w:rPr>
            </w:pPr>
            <w:r w:rsidRPr="00385D2A">
              <w:rPr>
                <w:rFonts w:hAnsi="ＭＳ 明朝" w:hint="eastAsia"/>
                <w:color w:val="000000" w:themeColor="text1"/>
                <w:sz w:val="18"/>
                <w:szCs w:val="18"/>
              </w:rPr>
              <w:t>（ＩＣ型）</w:t>
            </w:r>
          </w:p>
          <w:p w14:paraId="6CC0608E" w14:textId="77777777" w:rsidR="00604565" w:rsidRPr="00385D2A" w:rsidRDefault="00604565" w:rsidP="008A504E">
            <w:pPr>
              <w:jc w:val="left"/>
              <w:rPr>
                <w:rFonts w:hAnsi="ＭＳ 明朝"/>
                <w:color w:val="000000" w:themeColor="text1"/>
                <w:sz w:val="18"/>
                <w:szCs w:val="18"/>
              </w:rPr>
            </w:pPr>
          </w:p>
          <w:p w14:paraId="2B452817" w14:textId="77777777" w:rsidR="00604565" w:rsidRPr="00385D2A" w:rsidRDefault="00604565" w:rsidP="008A504E">
            <w:pPr>
              <w:jc w:val="left"/>
              <w:rPr>
                <w:rFonts w:hAnsi="ＭＳ 明朝"/>
                <w:color w:val="000000" w:themeColor="text1"/>
                <w:sz w:val="18"/>
                <w:szCs w:val="18"/>
              </w:rPr>
            </w:pPr>
            <w:r w:rsidRPr="00385D2A">
              <w:rPr>
                <w:rFonts w:hAnsi="ＭＳ 明朝" w:hint="eastAsia"/>
                <w:color w:val="000000" w:themeColor="text1"/>
                <w:sz w:val="18"/>
                <w:szCs w:val="18"/>
              </w:rPr>
              <w:t>（サーバ型）</w:t>
            </w:r>
          </w:p>
        </w:tc>
        <w:tc>
          <w:tcPr>
            <w:tcW w:w="1393" w:type="dxa"/>
            <w:tcBorders>
              <w:top w:val="nil"/>
              <w:left w:val="single" w:sz="4" w:space="0" w:color="auto"/>
              <w:bottom w:val="single" w:sz="12" w:space="0" w:color="auto"/>
              <w:right w:val="single" w:sz="4" w:space="0" w:color="auto"/>
            </w:tcBorders>
          </w:tcPr>
          <w:p w14:paraId="171FC19D" w14:textId="77777777" w:rsidR="00B05AC9" w:rsidRPr="00385D2A" w:rsidRDefault="00B05AC9" w:rsidP="008A504E">
            <w:pPr>
              <w:jc w:val="left"/>
              <w:rPr>
                <w:rFonts w:hAnsi="ＭＳ 明朝"/>
                <w:color w:val="000000" w:themeColor="text1"/>
                <w:sz w:val="18"/>
                <w:szCs w:val="18"/>
              </w:rPr>
            </w:pPr>
          </w:p>
          <w:p w14:paraId="385373E9" w14:textId="77777777" w:rsidR="00B05AC9" w:rsidRPr="00385D2A" w:rsidRDefault="00B05AC9" w:rsidP="008A504E">
            <w:pPr>
              <w:jc w:val="left"/>
              <w:rPr>
                <w:rFonts w:hAnsi="ＭＳ 明朝"/>
                <w:color w:val="000000" w:themeColor="text1"/>
                <w:sz w:val="18"/>
                <w:szCs w:val="18"/>
              </w:rPr>
            </w:pPr>
          </w:p>
        </w:tc>
        <w:tc>
          <w:tcPr>
            <w:tcW w:w="1385" w:type="dxa"/>
            <w:tcBorders>
              <w:top w:val="nil"/>
              <w:left w:val="single" w:sz="4" w:space="0" w:color="auto"/>
              <w:bottom w:val="single" w:sz="12" w:space="0" w:color="auto"/>
              <w:right w:val="single" w:sz="4" w:space="0" w:color="auto"/>
            </w:tcBorders>
            <w:vAlign w:val="center"/>
          </w:tcPr>
          <w:p w14:paraId="74927D3F" w14:textId="77777777" w:rsidR="00B05AC9" w:rsidRPr="00385D2A" w:rsidRDefault="00B05AC9" w:rsidP="008A504E">
            <w:pPr>
              <w:rPr>
                <w:rFonts w:hAnsi="ＭＳ 明朝"/>
                <w:color w:val="000000" w:themeColor="text1"/>
                <w:sz w:val="18"/>
                <w:szCs w:val="18"/>
              </w:rPr>
            </w:pPr>
          </w:p>
          <w:p w14:paraId="32DBBE4B" w14:textId="77777777" w:rsidR="00B05AC9" w:rsidRPr="00385D2A" w:rsidRDefault="00B05AC9" w:rsidP="008A504E">
            <w:pPr>
              <w:rPr>
                <w:rFonts w:hAnsi="ＭＳ 明朝"/>
                <w:color w:val="000000" w:themeColor="text1"/>
                <w:sz w:val="18"/>
                <w:szCs w:val="18"/>
              </w:rPr>
            </w:pPr>
          </w:p>
          <w:p w14:paraId="33200602" w14:textId="77777777" w:rsidR="00B05AC9" w:rsidRPr="00385D2A" w:rsidRDefault="00B05AC9" w:rsidP="008A504E">
            <w:pPr>
              <w:rPr>
                <w:rFonts w:hAnsi="ＭＳ 明朝"/>
                <w:color w:val="000000" w:themeColor="text1"/>
                <w:sz w:val="18"/>
                <w:szCs w:val="18"/>
              </w:rPr>
            </w:pPr>
          </w:p>
          <w:p w14:paraId="6E934E7E" w14:textId="77777777" w:rsidR="00B05AC9" w:rsidRPr="00385D2A" w:rsidRDefault="00B05AC9" w:rsidP="008A504E">
            <w:pPr>
              <w:rPr>
                <w:rFonts w:hAnsi="ＭＳ 明朝"/>
                <w:color w:val="000000" w:themeColor="text1"/>
                <w:sz w:val="18"/>
                <w:szCs w:val="18"/>
              </w:rPr>
            </w:pPr>
          </w:p>
          <w:p w14:paraId="24373AD3" w14:textId="77777777" w:rsidR="00B05AC9" w:rsidRPr="00385D2A" w:rsidRDefault="00B05AC9" w:rsidP="008A504E">
            <w:pPr>
              <w:rPr>
                <w:rFonts w:hAnsi="ＭＳ 明朝"/>
                <w:color w:val="000000" w:themeColor="text1"/>
                <w:sz w:val="18"/>
                <w:szCs w:val="18"/>
              </w:rPr>
            </w:pPr>
          </w:p>
          <w:p w14:paraId="75D87EA6" w14:textId="77777777" w:rsidR="00B05AC9" w:rsidRPr="00385D2A" w:rsidRDefault="00B05AC9" w:rsidP="008A504E">
            <w:pPr>
              <w:rPr>
                <w:rFonts w:hAnsi="ＭＳ 明朝"/>
                <w:color w:val="000000" w:themeColor="text1"/>
                <w:sz w:val="18"/>
                <w:szCs w:val="18"/>
              </w:rPr>
            </w:pPr>
          </w:p>
          <w:p w14:paraId="0D7FA9E2" w14:textId="77777777" w:rsidR="00B05AC9" w:rsidRPr="00385D2A" w:rsidRDefault="00B05AC9" w:rsidP="008A504E">
            <w:pPr>
              <w:rPr>
                <w:rFonts w:hAnsi="ＭＳ 明朝"/>
                <w:color w:val="000000" w:themeColor="text1"/>
                <w:sz w:val="18"/>
                <w:szCs w:val="18"/>
              </w:rPr>
            </w:pPr>
          </w:p>
          <w:p w14:paraId="75A4F513" w14:textId="77777777" w:rsidR="00B05AC9" w:rsidRPr="00385D2A" w:rsidRDefault="00B05AC9" w:rsidP="008A504E">
            <w:pPr>
              <w:rPr>
                <w:rFonts w:hAnsi="ＭＳ 明朝"/>
                <w:color w:val="000000" w:themeColor="text1"/>
                <w:sz w:val="18"/>
                <w:szCs w:val="18"/>
              </w:rPr>
            </w:pPr>
          </w:p>
          <w:p w14:paraId="545AE006" w14:textId="77777777" w:rsidR="00B05AC9" w:rsidRPr="00385D2A" w:rsidRDefault="00B05AC9" w:rsidP="008A504E">
            <w:pPr>
              <w:rPr>
                <w:rFonts w:hAnsi="ＭＳ 明朝"/>
                <w:color w:val="000000" w:themeColor="text1"/>
                <w:sz w:val="18"/>
                <w:szCs w:val="18"/>
              </w:rPr>
            </w:pPr>
          </w:p>
          <w:p w14:paraId="3D51256A" w14:textId="77777777" w:rsidR="00B05AC9" w:rsidRPr="00385D2A" w:rsidRDefault="00B05AC9" w:rsidP="008A504E">
            <w:pPr>
              <w:ind w:right="1"/>
              <w:rPr>
                <w:rFonts w:hAnsi="ＭＳ 明朝"/>
                <w:color w:val="000000" w:themeColor="text1"/>
                <w:sz w:val="18"/>
                <w:szCs w:val="18"/>
              </w:rPr>
            </w:pPr>
            <w:r w:rsidRPr="00385D2A">
              <w:rPr>
                <w:rFonts w:hAnsi="ＭＳ 明朝" w:hint="eastAsia"/>
                <w:color w:val="000000" w:themeColor="text1"/>
                <w:sz w:val="18"/>
                <w:szCs w:val="18"/>
              </w:rPr>
              <w:t>小計</w:t>
            </w:r>
          </w:p>
          <w:p w14:paraId="6D15282D" w14:textId="77777777" w:rsidR="00B05AC9" w:rsidRPr="00385D2A" w:rsidRDefault="00B05AC9" w:rsidP="008A504E">
            <w:pPr>
              <w:rPr>
                <w:rFonts w:hAnsi="ＭＳ 明朝"/>
                <w:color w:val="000000" w:themeColor="text1"/>
                <w:sz w:val="18"/>
                <w:szCs w:val="18"/>
              </w:rPr>
            </w:pPr>
          </w:p>
          <w:p w14:paraId="5FB329ED" w14:textId="77777777" w:rsidR="00B05AC9" w:rsidRPr="00385D2A" w:rsidRDefault="00B05AC9" w:rsidP="008A504E">
            <w:pPr>
              <w:rPr>
                <w:rFonts w:hAnsi="ＭＳ 明朝"/>
                <w:color w:val="000000" w:themeColor="text1"/>
                <w:sz w:val="18"/>
                <w:szCs w:val="18"/>
              </w:rPr>
            </w:pPr>
          </w:p>
          <w:p w14:paraId="775C525E" w14:textId="77777777" w:rsidR="00B05AC9" w:rsidRPr="00385D2A" w:rsidRDefault="00B05AC9" w:rsidP="008A504E">
            <w:pPr>
              <w:rPr>
                <w:rFonts w:hAnsi="ＭＳ 明朝"/>
                <w:color w:val="000000" w:themeColor="text1"/>
                <w:sz w:val="18"/>
                <w:szCs w:val="18"/>
              </w:rPr>
            </w:pPr>
          </w:p>
        </w:tc>
        <w:tc>
          <w:tcPr>
            <w:tcW w:w="1202" w:type="dxa"/>
            <w:tcBorders>
              <w:top w:val="nil"/>
              <w:left w:val="single" w:sz="4" w:space="0" w:color="auto"/>
              <w:bottom w:val="single" w:sz="12" w:space="0" w:color="auto"/>
              <w:right w:val="single" w:sz="12" w:space="0" w:color="auto"/>
            </w:tcBorders>
            <w:vAlign w:val="center"/>
          </w:tcPr>
          <w:p w14:paraId="2BD0E838" w14:textId="77777777" w:rsidR="00B05AC9" w:rsidRPr="00385D2A" w:rsidRDefault="00B05AC9" w:rsidP="008A504E">
            <w:pPr>
              <w:rPr>
                <w:rFonts w:hAnsi="ＭＳ 明朝"/>
                <w:color w:val="000000" w:themeColor="text1"/>
                <w:sz w:val="18"/>
                <w:szCs w:val="18"/>
              </w:rPr>
            </w:pPr>
          </w:p>
          <w:p w14:paraId="086980CB" w14:textId="77777777" w:rsidR="00B05AC9" w:rsidRPr="00385D2A" w:rsidRDefault="00B05AC9" w:rsidP="008A504E">
            <w:pPr>
              <w:rPr>
                <w:rFonts w:hAnsi="ＭＳ 明朝"/>
                <w:color w:val="000000" w:themeColor="text1"/>
                <w:sz w:val="18"/>
                <w:szCs w:val="18"/>
              </w:rPr>
            </w:pPr>
          </w:p>
          <w:p w14:paraId="527E940F" w14:textId="77777777" w:rsidR="00B05AC9" w:rsidRPr="00385D2A" w:rsidRDefault="00B05AC9" w:rsidP="008A504E">
            <w:pPr>
              <w:rPr>
                <w:rFonts w:hAnsi="ＭＳ 明朝"/>
                <w:color w:val="000000" w:themeColor="text1"/>
                <w:sz w:val="18"/>
                <w:szCs w:val="18"/>
              </w:rPr>
            </w:pPr>
          </w:p>
          <w:p w14:paraId="5D02D2A6" w14:textId="77777777" w:rsidR="00B05AC9" w:rsidRPr="00385D2A" w:rsidRDefault="00B05AC9" w:rsidP="008A504E">
            <w:pPr>
              <w:rPr>
                <w:rFonts w:hAnsi="ＭＳ 明朝"/>
                <w:color w:val="000000" w:themeColor="text1"/>
                <w:sz w:val="18"/>
                <w:szCs w:val="18"/>
              </w:rPr>
            </w:pPr>
          </w:p>
          <w:p w14:paraId="505803EB" w14:textId="77777777" w:rsidR="00B05AC9" w:rsidRPr="00385D2A" w:rsidRDefault="00B05AC9" w:rsidP="008A504E">
            <w:pPr>
              <w:rPr>
                <w:rFonts w:hAnsi="ＭＳ 明朝"/>
                <w:color w:val="000000" w:themeColor="text1"/>
                <w:sz w:val="18"/>
                <w:szCs w:val="18"/>
              </w:rPr>
            </w:pPr>
          </w:p>
          <w:p w14:paraId="5B9B3180" w14:textId="77777777" w:rsidR="00B05AC9" w:rsidRPr="00385D2A" w:rsidRDefault="00B05AC9" w:rsidP="008A504E">
            <w:pPr>
              <w:rPr>
                <w:rFonts w:hAnsi="ＭＳ 明朝"/>
                <w:color w:val="000000" w:themeColor="text1"/>
                <w:sz w:val="18"/>
                <w:szCs w:val="18"/>
              </w:rPr>
            </w:pPr>
          </w:p>
          <w:p w14:paraId="6BC6E140" w14:textId="77777777" w:rsidR="00B05AC9" w:rsidRPr="00385D2A" w:rsidRDefault="00B05AC9" w:rsidP="008A504E">
            <w:pPr>
              <w:rPr>
                <w:rFonts w:hAnsi="ＭＳ 明朝"/>
                <w:color w:val="000000" w:themeColor="text1"/>
                <w:sz w:val="18"/>
                <w:szCs w:val="18"/>
              </w:rPr>
            </w:pPr>
          </w:p>
          <w:p w14:paraId="47BC47B7" w14:textId="77777777" w:rsidR="00B05AC9" w:rsidRPr="00385D2A" w:rsidRDefault="00B05AC9" w:rsidP="008A504E">
            <w:pPr>
              <w:rPr>
                <w:rFonts w:hAnsi="ＭＳ 明朝"/>
                <w:color w:val="000000" w:themeColor="text1"/>
                <w:sz w:val="18"/>
                <w:szCs w:val="18"/>
              </w:rPr>
            </w:pPr>
          </w:p>
          <w:p w14:paraId="1D180DE0" w14:textId="77777777" w:rsidR="00B05AC9" w:rsidRPr="00385D2A" w:rsidRDefault="00B05AC9" w:rsidP="008A504E">
            <w:pPr>
              <w:rPr>
                <w:rFonts w:hAnsi="ＭＳ 明朝"/>
                <w:color w:val="000000" w:themeColor="text1"/>
                <w:sz w:val="18"/>
                <w:szCs w:val="18"/>
              </w:rPr>
            </w:pPr>
          </w:p>
          <w:p w14:paraId="3ED90E69" w14:textId="77777777" w:rsidR="00B05AC9" w:rsidRPr="00385D2A" w:rsidRDefault="00B05AC9" w:rsidP="008A504E">
            <w:pPr>
              <w:ind w:right="1"/>
              <w:rPr>
                <w:rFonts w:hAnsi="ＭＳ 明朝"/>
                <w:color w:val="000000" w:themeColor="text1"/>
                <w:sz w:val="18"/>
                <w:szCs w:val="18"/>
              </w:rPr>
            </w:pPr>
            <w:r w:rsidRPr="00385D2A">
              <w:rPr>
                <w:rFonts w:hAnsi="ＭＳ 明朝" w:hint="eastAsia"/>
                <w:color w:val="000000" w:themeColor="text1"/>
                <w:sz w:val="18"/>
                <w:szCs w:val="18"/>
              </w:rPr>
              <w:t>小計</w:t>
            </w:r>
          </w:p>
          <w:p w14:paraId="280AA94A" w14:textId="77777777" w:rsidR="00B05AC9" w:rsidRPr="00385D2A" w:rsidRDefault="00B05AC9" w:rsidP="008A504E">
            <w:pPr>
              <w:ind w:right="1"/>
              <w:rPr>
                <w:rFonts w:hAnsi="ＭＳ 明朝"/>
                <w:color w:val="000000" w:themeColor="text1"/>
                <w:sz w:val="18"/>
                <w:szCs w:val="18"/>
              </w:rPr>
            </w:pPr>
          </w:p>
          <w:p w14:paraId="3C0D38E0" w14:textId="77777777" w:rsidR="00B05AC9" w:rsidRPr="00385D2A" w:rsidRDefault="00B05AC9" w:rsidP="00B05AC9">
            <w:pPr>
              <w:ind w:firstLineChars="50" w:firstLine="85"/>
              <w:rPr>
                <w:rFonts w:hAnsi="ＭＳ 明朝"/>
                <w:color w:val="000000" w:themeColor="text1"/>
                <w:sz w:val="18"/>
                <w:szCs w:val="18"/>
              </w:rPr>
            </w:pPr>
            <w:r w:rsidRPr="00385D2A">
              <w:rPr>
                <w:rFonts w:hAnsi="ＭＳ 明朝" w:hint="eastAsia"/>
                <w:color w:val="000000" w:themeColor="text1"/>
                <w:sz w:val="18"/>
                <w:szCs w:val="18"/>
              </w:rPr>
              <w:t>&lt;　　　&gt;</w:t>
            </w:r>
          </w:p>
          <w:p w14:paraId="624BBDAB" w14:textId="77777777" w:rsidR="00B05AC9" w:rsidRPr="00385D2A" w:rsidRDefault="00AF3FF0" w:rsidP="008A504E">
            <w:pPr>
              <w:rPr>
                <w:rFonts w:hAnsi="ＭＳ 明朝"/>
                <w:color w:val="000000" w:themeColor="text1"/>
                <w:sz w:val="18"/>
                <w:szCs w:val="18"/>
              </w:rPr>
            </w:pPr>
            <w:r w:rsidRPr="00385D2A">
              <w:rPr>
                <w:rFonts w:hAnsi="ＭＳ 明朝" w:hint="eastAsia"/>
                <w:color w:val="000000" w:themeColor="text1"/>
                <w:sz w:val="18"/>
                <w:szCs w:val="18"/>
              </w:rPr>
              <w:t>（</w:t>
            </w:r>
            <w:r w:rsidR="00B05AC9" w:rsidRPr="00385D2A">
              <w:rPr>
                <w:rFonts w:hAnsi="ＭＳ 明朝" w:hint="eastAsia"/>
                <w:color w:val="000000" w:themeColor="text1"/>
                <w:sz w:val="18"/>
                <w:szCs w:val="18"/>
              </w:rPr>
              <w:t xml:space="preserve">　　　</w:t>
            </w:r>
            <w:r w:rsidRPr="00385D2A">
              <w:rPr>
                <w:rFonts w:hAnsi="ＭＳ 明朝" w:hint="eastAsia"/>
                <w:color w:val="000000" w:themeColor="text1"/>
                <w:sz w:val="18"/>
                <w:szCs w:val="18"/>
              </w:rPr>
              <w:t>）</w:t>
            </w:r>
          </w:p>
        </w:tc>
        <w:tc>
          <w:tcPr>
            <w:tcW w:w="1590" w:type="dxa"/>
            <w:tcBorders>
              <w:top w:val="nil"/>
              <w:left w:val="single" w:sz="12" w:space="0" w:color="auto"/>
              <w:bottom w:val="single" w:sz="12" w:space="0" w:color="auto"/>
            </w:tcBorders>
            <w:vAlign w:val="center"/>
          </w:tcPr>
          <w:p w14:paraId="0EB8303A" w14:textId="77777777" w:rsidR="00B05AC9" w:rsidRPr="00385D2A" w:rsidRDefault="00B05AC9" w:rsidP="008A504E">
            <w:pPr>
              <w:rPr>
                <w:rFonts w:hAnsi="ＭＳ 明朝"/>
                <w:color w:val="000000" w:themeColor="text1"/>
                <w:sz w:val="18"/>
                <w:szCs w:val="18"/>
              </w:rPr>
            </w:pPr>
          </w:p>
          <w:p w14:paraId="4B1ED226" w14:textId="77777777" w:rsidR="00B05AC9" w:rsidRPr="00385D2A" w:rsidRDefault="00B05AC9" w:rsidP="008A504E">
            <w:pPr>
              <w:rPr>
                <w:rFonts w:hAnsi="ＭＳ 明朝"/>
                <w:color w:val="000000" w:themeColor="text1"/>
                <w:sz w:val="18"/>
                <w:szCs w:val="18"/>
              </w:rPr>
            </w:pPr>
          </w:p>
          <w:p w14:paraId="7870D4AB" w14:textId="77777777" w:rsidR="00B05AC9" w:rsidRPr="00385D2A" w:rsidRDefault="00B05AC9" w:rsidP="008A504E">
            <w:pPr>
              <w:rPr>
                <w:rFonts w:hAnsi="ＭＳ 明朝"/>
                <w:color w:val="000000" w:themeColor="text1"/>
                <w:sz w:val="18"/>
                <w:szCs w:val="18"/>
              </w:rPr>
            </w:pPr>
          </w:p>
          <w:p w14:paraId="1B9B8E4C" w14:textId="77777777" w:rsidR="00B05AC9" w:rsidRPr="00385D2A" w:rsidRDefault="00B05AC9" w:rsidP="008A504E">
            <w:pPr>
              <w:rPr>
                <w:rFonts w:hAnsi="ＭＳ 明朝"/>
                <w:color w:val="000000" w:themeColor="text1"/>
                <w:sz w:val="18"/>
                <w:szCs w:val="18"/>
              </w:rPr>
            </w:pPr>
          </w:p>
          <w:p w14:paraId="39AEBBEC" w14:textId="77777777" w:rsidR="00B05AC9" w:rsidRPr="00385D2A" w:rsidRDefault="00B05AC9" w:rsidP="008A504E">
            <w:pPr>
              <w:rPr>
                <w:rFonts w:hAnsi="ＭＳ 明朝"/>
                <w:color w:val="000000" w:themeColor="text1"/>
                <w:sz w:val="18"/>
                <w:szCs w:val="18"/>
              </w:rPr>
            </w:pPr>
          </w:p>
          <w:p w14:paraId="7F6C1D0E" w14:textId="77777777" w:rsidR="00B05AC9" w:rsidRPr="00385D2A" w:rsidRDefault="00B05AC9" w:rsidP="008A504E">
            <w:pPr>
              <w:rPr>
                <w:rFonts w:hAnsi="ＭＳ 明朝"/>
                <w:color w:val="000000" w:themeColor="text1"/>
                <w:sz w:val="18"/>
                <w:szCs w:val="18"/>
              </w:rPr>
            </w:pPr>
          </w:p>
          <w:p w14:paraId="71A3977F" w14:textId="77777777" w:rsidR="00B05AC9" w:rsidRPr="00385D2A" w:rsidRDefault="00B05AC9" w:rsidP="008A504E">
            <w:pPr>
              <w:rPr>
                <w:rFonts w:hAnsi="ＭＳ 明朝"/>
                <w:color w:val="000000" w:themeColor="text1"/>
                <w:sz w:val="18"/>
                <w:szCs w:val="18"/>
              </w:rPr>
            </w:pPr>
          </w:p>
          <w:p w14:paraId="2BF7D541" w14:textId="77777777" w:rsidR="00B05AC9" w:rsidRPr="00385D2A" w:rsidRDefault="00B05AC9" w:rsidP="008A504E">
            <w:pPr>
              <w:rPr>
                <w:rFonts w:hAnsi="ＭＳ 明朝"/>
                <w:color w:val="000000" w:themeColor="text1"/>
                <w:sz w:val="18"/>
                <w:szCs w:val="18"/>
              </w:rPr>
            </w:pPr>
          </w:p>
          <w:p w14:paraId="5DBCEAAA" w14:textId="77777777" w:rsidR="00B05AC9" w:rsidRPr="00385D2A" w:rsidRDefault="00B05AC9" w:rsidP="008A504E">
            <w:pPr>
              <w:rPr>
                <w:rFonts w:hAnsi="ＭＳ 明朝"/>
                <w:color w:val="000000" w:themeColor="text1"/>
                <w:sz w:val="18"/>
                <w:szCs w:val="18"/>
              </w:rPr>
            </w:pPr>
          </w:p>
          <w:p w14:paraId="3383639C" w14:textId="77777777" w:rsidR="00B05AC9" w:rsidRPr="00385D2A" w:rsidRDefault="00AF3FF0" w:rsidP="008A504E">
            <w:pPr>
              <w:ind w:right="1"/>
              <w:rPr>
                <w:rFonts w:hAnsi="ＭＳ 明朝"/>
                <w:color w:val="000000" w:themeColor="text1"/>
                <w:sz w:val="18"/>
                <w:szCs w:val="18"/>
              </w:rPr>
            </w:pPr>
            <w:r w:rsidRPr="00385D2A">
              <w:rPr>
                <w:rFonts w:hAnsi="ＭＳ 明朝" w:hint="eastAsia"/>
                <w:color w:val="000000" w:themeColor="text1"/>
                <w:sz w:val="18"/>
                <w:szCs w:val="18"/>
              </w:rPr>
              <w:t>小計</w:t>
            </w:r>
          </w:p>
          <w:p w14:paraId="52912812" w14:textId="77777777" w:rsidR="00B05AC9" w:rsidRPr="00385D2A" w:rsidRDefault="00B05AC9" w:rsidP="008A504E">
            <w:pPr>
              <w:rPr>
                <w:rFonts w:hAnsi="ＭＳ 明朝"/>
                <w:color w:val="000000" w:themeColor="text1"/>
                <w:sz w:val="18"/>
                <w:szCs w:val="18"/>
              </w:rPr>
            </w:pPr>
          </w:p>
          <w:p w14:paraId="25BB108F" w14:textId="77777777" w:rsidR="00B05AC9" w:rsidRPr="00385D2A" w:rsidRDefault="00B05AC9" w:rsidP="008A504E">
            <w:pPr>
              <w:rPr>
                <w:rFonts w:hAnsi="ＭＳ 明朝"/>
                <w:color w:val="000000" w:themeColor="text1"/>
                <w:sz w:val="18"/>
                <w:szCs w:val="18"/>
              </w:rPr>
            </w:pPr>
          </w:p>
          <w:p w14:paraId="14770582" w14:textId="77777777" w:rsidR="00B05AC9" w:rsidRPr="00385D2A" w:rsidRDefault="00AF3FF0" w:rsidP="008A504E">
            <w:pPr>
              <w:rPr>
                <w:rFonts w:hAnsi="ＭＳ 明朝"/>
                <w:color w:val="000000" w:themeColor="text1"/>
                <w:sz w:val="18"/>
                <w:szCs w:val="18"/>
              </w:rPr>
            </w:pPr>
            <w:r w:rsidRPr="00385D2A">
              <w:rPr>
                <w:rFonts w:hAnsi="ＭＳ 明朝" w:hint="eastAsia"/>
                <w:color w:val="000000" w:themeColor="text1"/>
                <w:sz w:val="18"/>
                <w:szCs w:val="18"/>
              </w:rPr>
              <w:t>（</w:t>
            </w:r>
            <w:r w:rsidR="00B05AC9" w:rsidRPr="00385D2A">
              <w:rPr>
                <w:rFonts w:hAnsi="ＭＳ 明朝" w:hint="eastAsia"/>
                <w:color w:val="000000" w:themeColor="text1"/>
                <w:sz w:val="18"/>
                <w:szCs w:val="18"/>
              </w:rPr>
              <w:t xml:space="preserve">　　</w:t>
            </w:r>
            <w:r w:rsidRPr="00385D2A">
              <w:rPr>
                <w:rFonts w:hAnsi="ＭＳ 明朝" w:hint="eastAsia"/>
                <w:color w:val="000000" w:themeColor="text1"/>
                <w:sz w:val="18"/>
                <w:szCs w:val="18"/>
              </w:rPr>
              <w:t xml:space="preserve">　</w:t>
            </w:r>
            <w:r w:rsidR="00B05AC9" w:rsidRPr="00385D2A">
              <w:rPr>
                <w:rFonts w:hAnsi="ＭＳ 明朝" w:hint="eastAsia"/>
                <w:color w:val="000000" w:themeColor="text1"/>
                <w:sz w:val="18"/>
                <w:szCs w:val="18"/>
              </w:rPr>
              <w:t xml:space="preserve">　　</w:t>
            </w:r>
            <w:r w:rsidRPr="00385D2A">
              <w:rPr>
                <w:rFonts w:hAnsi="ＭＳ 明朝" w:hint="eastAsia"/>
                <w:color w:val="000000" w:themeColor="text1"/>
                <w:sz w:val="18"/>
                <w:szCs w:val="18"/>
              </w:rPr>
              <w:t>）</w:t>
            </w:r>
          </w:p>
        </w:tc>
      </w:tr>
      <w:tr w:rsidR="00B05AC9" w:rsidRPr="00804250" w14:paraId="36AFDF79" w14:textId="77777777" w:rsidTr="008A504E">
        <w:trPr>
          <w:trHeight w:val="675"/>
        </w:trPr>
        <w:tc>
          <w:tcPr>
            <w:tcW w:w="4975" w:type="dxa"/>
            <w:gridSpan w:val="3"/>
            <w:tcBorders>
              <w:top w:val="single" w:sz="12" w:space="0" w:color="auto"/>
              <w:left w:val="single" w:sz="12" w:space="0" w:color="auto"/>
              <w:right w:val="single" w:sz="4" w:space="0" w:color="auto"/>
              <w:tr2bl w:val="single" w:sz="4" w:space="0" w:color="auto"/>
            </w:tcBorders>
          </w:tcPr>
          <w:p w14:paraId="6A7F6F27" w14:textId="77777777" w:rsidR="00B05AC9" w:rsidRPr="00385D2A" w:rsidRDefault="00B05AC9" w:rsidP="008A504E">
            <w:pPr>
              <w:ind w:right="1"/>
              <w:jc w:val="left"/>
              <w:rPr>
                <w:rFonts w:hAnsi="ＭＳ 明朝"/>
                <w:color w:val="000000" w:themeColor="text1"/>
                <w:sz w:val="18"/>
                <w:szCs w:val="18"/>
              </w:rPr>
            </w:pPr>
          </w:p>
        </w:tc>
        <w:tc>
          <w:tcPr>
            <w:tcW w:w="1385" w:type="dxa"/>
            <w:tcBorders>
              <w:top w:val="single" w:sz="12" w:space="0" w:color="auto"/>
              <w:left w:val="single" w:sz="4" w:space="0" w:color="auto"/>
              <w:right w:val="single" w:sz="4" w:space="0" w:color="auto"/>
            </w:tcBorders>
            <w:vAlign w:val="center"/>
          </w:tcPr>
          <w:p w14:paraId="35D81112" w14:textId="77777777" w:rsidR="00B05AC9" w:rsidRPr="00385D2A" w:rsidRDefault="00B05AC9" w:rsidP="008A504E">
            <w:pPr>
              <w:ind w:right="1"/>
              <w:rPr>
                <w:rFonts w:hAnsi="ＭＳ 明朝"/>
                <w:color w:val="000000" w:themeColor="text1"/>
                <w:sz w:val="18"/>
                <w:szCs w:val="18"/>
              </w:rPr>
            </w:pPr>
            <w:r w:rsidRPr="00385D2A">
              <w:rPr>
                <w:rFonts w:hAnsi="ＭＳ 明朝" w:hint="eastAsia"/>
                <w:color w:val="000000" w:themeColor="text1"/>
                <w:sz w:val="18"/>
                <w:szCs w:val="18"/>
              </w:rPr>
              <w:t>計</w:t>
            </w:r>
          </w:p>
          <w:p w14:paraId="3D13BA94" w14:textId="32E4B5C0" w:rsidR="00B05AC9" w:rsidRPr="00385D2A" w:rsidRDefault="00B05AC9" w:rsidP="008A504E">
            <w:pPr>
              <w:ind w:right="1"/>
              <w:rPr>
                <w:rFonts w:hAnsi="ＭＳ 明朝"/>
                <w:color w:val="000000" w:themeColor="text1"/>
                <w:sz w:val="18"/>
                <w:szCs w:val="18"/>
              </w:rPr>
            </w:pPr>
          </w:p>
          <w:p w14:paraId="38E98DD7" w14:textId="4075BF24" w:rsidR="00B05AC9" w:rsidRPr="00385D2A" w:rsidRDefault="00B05AC9" w:rsidP="008A504E">
            <w:pPr>
              <w:ind w:right="1"/>
              <w:rPr>
                <w:rFonts w:hAnsi="ＭＳ 明朝"/>
                <w:color w:val="000000" w:themeColor="text1"/>
                <w:sz w:val="18"/>
                <w:szCs w:val="18"/>
              </w:rPr>
            </w:pPr>
          </w:p>
        </w:tc>
        <w:tc>
          <w:tcPr>
            <w:tcW w:w="1202" w:type="dxa"/>
            <w:tcBorders>
              <w:top w:val="single" w:sz="12" w:space="0" w:color="auto"/>
              <w:left w:val="single" w:sz="4" w:space="0" w:color="auto"/>
              <w:right w:val="single" w:sz="12" w:space="0" w:color="auto"/>
            </w:tcBorders>
            <w:vAlign w:val="center"/>
          </w:tcPr>
          <w:p w14:paraId="72F35548" w14:textId="271B031C" w:rsidR="00B05AC9" w:rsidRPr="00385D2A" w:rsidRDefault="00B05AC9" w:rsidP="008A504E">
            <w:pPr>
              <w:ind w:right="1"/>
              <w:rPr>
                <w:rFonts w:hAnsi="ＭＳ 明朝"/>
                <w:color w:val="000000" w:themeColor="text1"/>
                <w:sz w:val="18"/>
                <w:szCs w:val="18"/>
              </w:rPr>
            </w:pPr>
            <w:r w:rsidRPr="00385D2A">
              <w:rPr>
                <w:rFonts w:hAnsi="ＭＳ 明朝" w:hint="eastAsia"/>
                <w:color w:val="000000" w:themeColor="text1"/>
                <w:sz w:val="18"/>
                <w:szCs w:val="18"/>
              </w:rPr>
              <w:t>計</w:t>
            </w:r>
          </w:p>
          <w:p w14:paraId="7C1BA5BC" w14:textId="3CB5B8EC" w:rsidR="00B05AC9" w:rsidRPr="00385D2A" w:rsidRDefault="00B05AC9" w:rsidP="008A504E">
            <w:pPr>
              <w:ind w:right="1"/>
              <w:rPr>
                <w:rFonts w:hAnsi="ＭＳ 明朝"/>
                <w:color w:val="000000" w:themeColor="text1"/>
                <w:sz w:val="18"/>
                <w:szCs w:val="18"/>
              </w:rPr>
            </w:pPr>
          </w:p>
          <w:p w14:paraId="4BB223CB" w14:textId="35073CFC" w:rsidR="00B05AC9" w:rsidRPr="00385D2A" w:rsidRDefault="00B05AC9" w:rsidP="008A504E">
            <w:pPr>
              <w:ind w:right="1"/>
              <w:jc w:val="center"/>
              <w:rPr>
                <w:rFonts w:hAnsi="ＭＳ 明朝"/>
                <w:color w:val="000000" w:themeColor="text1"/>
                <w:sz w:val="18"/>
                <w:szCs w:val="18"/>
              </w:rPr>
            </w:pPr>
            <w:r w:rsidRPr="00385D2A">
              <w:rPr>
                <w:rFonts w:hAnsi="ＭＳ 明朝" w:hint="eastAsia"/>
                <w:color w:val="000000" w:themeColor="text1"/>
                <w:sz w:val="18"/>
                <w:szCs w:val="18"/>
              </w:rPr>
              <w:t>&lt;　　　&gt;</w:t>
            </w:r>
          </w:p>
        </w:tc>
        <w:tc>
          <w:tcPr>
            <w:tcW w:w="1590" w:type="dxa"/>
            <w:tcBorders>
              <w:top w:val="single" w:sz="12" w:space="0" w:color="auto"/>
              <w:left w:val="single" w:sz="12" w:space="0" w:color="auto"/>
            </w:tcBorders>
            <w:vAlign w:val="center"/>
          </w:tcPr>
          <w:p w14:paraId="0C13FE63" w14:textId="2FFAC341" w:rsidR="00B05AC9" w:rsidRPr="00385D2A" w:rsidRDefault="00B05AC9" w:rsidP="008A504E">
            <w:pPr>
              <w:ind w:right="1"/>
              <w:rPr>
                <w:rFonts w:hAnsi="ＭＳ 明朝"/>
                <w:color w:val="000000" w:themeColor="text1"/>
                <w:sz w:val="18"/>
                <w:szCs w:val="18"/>
              </w:rPr>
            </w:pPr>
            <w:r w:rsidRPr="00385D2A">
              <w:rPr>
                <w:rFonts w:hAnsi="ＭＳ 明朝" w:hint="eastAsia"/>
                <w:color w:val="000000" w:themeColor="text1"/>
                <w:sz w:val="18"/>
                <w:szCs w:val="18"/>
              </w:rPr>
              <w:t>計</w:t>
            </w:r>
          </w:p>
          <w:p w14:paraId="7612D50F" w14:textId="6E05A772" w:rsidR="00B05AC9" w:rsidRPr="00385D2A" w:rsidRDefault="00B05AC9" w:rsidP="008A504E">
            <w:pPr>
              <w:ind w:right="1"/>
              <w:rPr>
                <w:rFonts w:hAnsi="ＭＳ 明朝"/>
                <w:color w:val="000000" w:themeColor="text1"/>
                <w:sz w:val="18"/>
                <w:szCs w:val="18"/>
              </w:rPr>
            </w:pPr>
          </w:p>
          <w:p w14:paraId="4B848A06" w14:textId="177C34F3" w:rsidR="00B05AC9" w:rsidRPr="00385D2A" w:rsidRDefault="00B05AC9" w:rsidP="008A504E">
            <w:pPr>
              <w:ind w:right="1"/>
              <w:rPr>
                <w:rFonts w:hAnsi="ＭＳ 明朝"/>
                <w:color w:val="000000" w:themeColor="text1"/>
                <w:sz w:val="18"/>
                <w:szCs w:val="18"/>
              </w:rPr>
            </w:pPr>
          </w:p>
        </w:tc>
      </w:tr>
    </w:tbl>
    <w:p w14:paraId="141CEFE3" w14:textId="77777777" w:rsidR="001F2483" w:rsidRDefault="00616761" w:rsidP="00344769">
      <w:pPr>
        <w:pStyle w:val="af8"/>
        <w:spacing w:line="240" w:lineRule="exact"/>
      </w:pPr>
      <w:r>
        <w:rPr>
          <w:rFonts w:hint="eastAsia"/>
        </w:rPr>
        <w:t>(記載上の注意)</w:t>
      </w:r>
    </w:p>
    <w:p w14:paraId="352BA385" w14:textId="77777777" w:rsidR="001F2483" w:rsidRDefault="001F2483" w:rsidP="00344769">
      <w:pPr>
        <w:pStyle w:val="afffd"/>
        <w:spacing w:line="240" w:lineRule="exact"/>
        <w:ind w:leftChars="175" w:left="528" w:hangingChars="105" w:hanging="178"/>
      </w:pPr>
      <w:r>
        <w:rPr>
          <w:rFonts w:hint="eastAsia"/>
        </w:rPr>
        <w:t>１．「前払式支払手段の仕様等」は、金額又は金額以外の物品等の数量表示の別、残高減算型又は引換え型の別及び加算型の場合はその旨を記載すること。</w:t>
      </w:r>
    </w:p>
    <w:p w14:paraId="662CE6CD" w14:textId="77777777" w:rsidR="00DC56F8" w:rsidRDefault="001F2483" w:rsidP="00344769">
      <w:pPr>
        <w:pStyle w:val="afffd"/>
        <w:spacing w:line="240" w:lineRule="exact"/>
        <w:ind w:leftChars="175" w:left="528" w:hangingChars="105" w:hanging="178"/>
      </w:pPr>
      <w:r>
        <w:rPr>
          <w:rFonts w:hint="eastAsia"/>
        </w:rPr>
        <w:t>２．「基準期間」の「回収額」</w:t>
      </w:r>
      <w:r w:rsidR="00BD112C">
        <w:rPr>
          <w:rFonts w:hint="eastAsia"/>
        </w:rPr>
        <w:t>の＜　＞書き</w:t>
      </w:r>
      <w:r>
        <w:rPr>
          <w:rFonts w:hint="eastAsia"/>
        </w:rPr>
        <w:t>は、</w:t>
      </w:r>
      <w:r w:rsidR="00402CC2">
        <w:rPr>
          <w:rFonts w:hint="eastAsia"/>
        </w:rPr>
        <w:t>代価の弁済に充てられなくなった金額、法第20条第１項の規定による払戻しの手続</w:t>
      </w:r>
      <w:r w:rsidR="008D6E19">
        <w:rPr>
          <w:rFonts w:hint="eastAsia"/>
        </w:rPr>
        <w:t>から除斥された者に係る前払式支払手段（当該払戻しの手続に係るものに限る。）</w:t>
      </w:r>
      <w:r w:rsidR="00402CC2">
        <w:rPr>
          <w:rFonts w:hint="eastAsia"/>
        </w:rPr>
        <w:t>の未使用残高及び法第31条第１項の権利の実行の手続</w:t>
      </w:r>
      <w:r w:rsidR="008D6E19">
        <w:rPr>
          <w:rFonts w:hint="eastAsia"/>
        </w:rPr>
        <w:t>から除斥された者に係る前払式支払手段（当該権利の実行の手続に係るものに限る。）</w:t>
      </w:r>
      <w:r w:rsidR="00402CC2">
        <w:rPr>
          <w:rFonts w:hint="eastAsia"/>
        </w:rPr>
        <w:t>の未使用残高</w:t>
      </w:r>
      <w:r w:rsidR="00BD112C">
        <w:rPr>
          <w:rFonts w:hint="eastAsia"/>
        </w:rPr>
        <w:t>を内書きで記載すること</w:t>
      </w:r>
      <w:r>
        <w:rPr>
          <w:rFonts w:hint="eastAsia"/>
        </w:rPr>
        <w:t>。</w:t>
      </w:r>
    </w:p>
    <w:p w14:paraId="639F3D3B" w14:textId="77777777" w:rsidR="00BD112C" w:rsidRDefault="00BD112C" w:rsidP="00344769">
      <w:pPr>
        <w:pStyle w:val="afffd"/>
        <w:spacing w:line="240" w:lineRule="exact"/>
        <w:ind w:leftChars="175" w:left="528" w:hangingChars="105" w:hanging="178"/>
        <w:rPr>
          <w:kern w:val="0"/>
          <w:szCs w:val="18"/>
        </w:rPr>
      </w:pPr>
      <w:r w:rsidRPr="005765D6">
        <w:rPr>
          <w:rFonts w:hint="eastAsia"/>
          <w:szCs w:val="18"/>
        </w:rPr>
        <w:t>３．</w:t>
      </w:r>
      <w:r w:rsidR="002620BC">
        <w:rPr>
          <w:rFonts w:hint="eastAsia"/>
          <w:szCs w:val="18"/>
        </w:rPr>
        <w:t>「</w:t>
      </w:r>
      <w:r w:rsidRPr="005765D6">
        <w:rPr>
          <w:rFonts w:hint="eastAsia"/>
          <w:szCs w:val="18"/>
        </w:rPr>
        <w:t>法附則第11条第４項該当の前払式支払手段」の（　）</w:t>
      </w:r>
      <w:r w:rsidR="00720757" w:rsidRPr="005765D6">
        <w:rPr>
          <w:rFonts w:hint="eastAsia"/>
          <w:szCs w:val="18"/>
        </w:rPr>
        <w:t>書き</w:t>
      </w:r>
      <w:r w:rsidRPr="005765D6">
        <w:rPr>
          <w:rFonts w:hint="eastAsia"/>
          <w:szCs w:val="18"/>
        </w:rPr>
        <w:t>は</w:t>
      </w:r>
      <w:r w:rsidR="005C09BE" w:rsidRPr="005765D6">
        <w:rPr>
          <w:rFonts w:hint="eastAsia"/>
          <w:szCs w:val="18"/>
        </w:rPr>
        <w:t>、</w:t>
      </w:r>
      <w:r w:rsidR="00720757" w:rsidRPr="005765D6">
        <w:rPr>
          <w:rFonts w:hint="eastAsia"/>
          <w:kern w:val="0"/>
          <w:szCs w:val="18"/>
        </w:rPr>
        <w:t>供託対象外発行者が</w:t>
      </w:r>
      <w:r w:rsidR="005C09BE" w:rsidRPr="005765D6">
        <w:rPr>
          <w:rFonts w:hint="eastAsia"/>
          <w:kern w:val="0"/>
          <w:szCs w:val="18"/>
        </w:rPr>
        <w:t>法附則第11条第４項</w:t>
      </w:r>
      <w:r w:rsidR="00720757" w:rsidRPr="005765D6">
        <w:rPr>
          <w:rFonts w:hint="eastAsia"/>
          <w:kern w:val="0"/>
          <w:szCs w:val="18"/>
        </w:rPr>
        <w:t>に基づき</w:t>
      </w:r>
      <w:r w:rsidR="005C09BE" w:rsidRPr="005765D6">
        <w:rPr>
          <w:rFonts w:hint="eastAsia"/>
          <w:kern w:val="0"/>
          <w:szCs w:val="18"/>
        </w:rPr>
        <w:t>供託対象外とする前払式支払手段に係る未使用残高を記載すること。</w:t>
      </w:r>
    </w:p>
    <w:p w14:paraId="6EFCFCD0" w14:textId="77777777" w:rsidR="00604565" w:rsidRDefault="00604565" w:rsidP="00344769">
      <w:pPr>
        <w:pStyle w:val="afffd"/>
        <w:spacing w:line="240" w:lineRule="exact"/>
        <w:ind w:leftChars="175" w:left="528" w:hangingChars="105" w:hanging="178"/>
        <w:rPr>
          <w:kern w:val="0"/>
          <w:szCs w:val="18"/>
        </w:rPr>
      </w:pPr>
      <w:r>
        <w:rPr>
          <w:rFonts w:hint="eastAsia"/>
          <w:kern w:val="0"/>
          <w:szCs w:val="18"/>
        </w:rPr>
        <w:t>４．「サーバ型」とは、法第３条第１項第１号又は第２号に規定する前払式支払手段のうち、当該前払式支払手段に係る金額情報</w:t>
      </w:r>
      <w:r w:rsidR="00464CF9">
        <w:rPr>
          <w:rFonts w:hint="eastAsia"/>
          <w:kern w:val="0"/>
          <w:szCs w:val="18"/>
        </w:rPr>
        <w:t>が、前払式支払手段発行者の管理するセンターサーバに記録され、利用者に対して交付されるＩＤやＩＤと一体となって交付される書面、カード等には、価値情報が記録されていないものをいう。</w:t>
      </w:r>
    </w:p>
    <w:p w14:paraId="7A7BA57B" w14:textId="77777777" w:rsidR="005B2A4E" w:rsidRDefault="005B2A4E" w:rsidP="00344769">
      <w:pPr>
        <w:pStyle w:val="afffd"/>
        <w:spacing w:line="240" w:lineRule="exact"/>
        <w:ind w:leftChars="175" w:left="528" w:hangingChars="105" w:hanging="178"/>
        <w:rPr>
          <w:kern w:val="0"/>
          <w:szCs w:val="18"/>
        </w:rPr>
      </w:pPr>
      <w:r>
        <w:rPr>
          <w:rFonts w:hint="eastAsia"/>
          <w:kern w:val="0"/>
          <w:szCs w:val="18"/>
        </w:rPr>
        <w:t>５．</w:t>
      </w:r>
      <w:r w:rsidRPr="005B2A4E">
        <w:rPr>
          <w:rFonts w:hint="eastAsia"/>
          <w:kern w:val="0"/>
          <w:szCs w:val="18"/>
        </w:rPr>
        <w:t>法第29条の２第１項の規定の適用を受けている場合で、同項の届出書を提出した日の属する基準期間が特例基準日の翌日から次の通常基準日までの期間であるときは、当該通常基準日を含む基準期間及び当該基準期間の直前の基準期間を「基準期間」とし、これに応じた「発行額」及び「回収額」を記載すること。</w:t>
      </w:r>
    </w:p>
    <w:p w14:paraId="74884B81" w14:textId="77777777" w:rsidR="00464CF9" w:rsidRDefault="005B2A4E" w:rsidP="00344769">
      <w:pPr>
        <w:pStyle w:val="afffd"/>
        <w:spacing w:line="240" w:lineRule="exact"/>
        <w:ind w:leftChars="175" w:left="528" w:hangingChars="105" w:hanging="178"/>
        <w:rPr>
          <w:kern w:val="0"/>
          <w:szCs w:val="18"/>
        </w:rPr>
      </w:pPr>
      <w:r>
        <w:rPr>
          <w:rFonts w:hint="eastAsia"/>
          <w:kern w:val="0"/>
          <w:szCs w:val="18"/>
        </w:rPr>
        <w:t>６</w:t>
      </w:r>
      <w:r w:rsidR="00464CF9">
        <w:rPr>
          <w:rFonts w:hint="eastAsia"/>
          <w:kern w:val="0"/>
          <w:szCs w:val="18"/>
        </w:rPr>
        <w:t>．不要な字句は消して使用すること。</w:t>
      </w:r>
    </w:p>
    <w:p w14:paraId="2BC57C64" w14:textId="77777777" w:rsidR="00C510AD" w:rsidRDefault="00C510AD" w:rsidP="005B2A4E">
      <w:pPr>
        <w:pStyle w:val="afffd"/>
        <w:spacing w:line="240" w:lineRule="exact"/>
        <w:ind w:leftChars="91" w:hangingChars="106" w:hanging="180"/>
        <w:rPr>
          <w:szCs w:val="18"/>
        </w:rPr>
      </w:pPr>
    </w:p>
    <w:p w14:paraId="5241CACA" w14:textId="77777777" w:rsidR="005B2A4E" w:rsidRDefault="005B2A4E" w:rsidP="005B2A4E">
      <w:pPr>
        <w:pStyle w:val="afffd"/>
        <w:spacing w:line="240" w:lineRule="exact"/>
        <w:ind w:leftChars="91" w:hangingChars="106" w:hanging="180"/>
        <w:rPr>
          <w:szCs w:val="18"/>
        </w:rPr>
      </w:pPr>
    </w:p>
    <w:p w14:paraId="410D85A5" w14:textId="77777777" w:rsidR="00E94767" w:rsidRPr="004E78A2" w:rsidRDefault="00E94767" w:rsidP="00E94767">
      <w:pPr>
        <w:pStyle w:val="aff4"/>
        <w:ind w:right="300"/>
        <w:rPr>
          <w:rFonts w:ascii="ＭＳ 明朝" w:eastAsia="ＭＳ 明朝" w:hAnsi="ＭＳ 明朝"/>
        </w:rPr>
      </w:pPr>
      <w:r w:rsidRPr="004E78A2">
        <w:rPr>
          <w:rFonts w:ascii="ＭＳ 明朝" w:eastAsia="ＭＳ 明朝" w:hAnsi="ＭＳ 明朝" w:hint="eastAsia"/>
        </w:rPr>
        <w:t>（第</w:t>
      </w:r>
      <w:r>
        <w:rPr>
          <w:rStyle w:val="affa"/>
          <w:rFonts w:ascii="ＭＳ 明朝" w:eastAsia="ＭＳ 明朝" w:hAnsi="ＭＳ 明朝" w:hint="eastAsia"/>
        </w:rPr>
        <w:t>３</w:t>
      </w:r>
      <w:r w:rsidRPr="004E78A2">
        <w:rPr>
          <w:rFonts w:ascii="ＭＳ 明朝" w:eastAsia="ＭＳ 明朝" w:hAnsi="ＭＳ 明朝" w:hint="eastAsia"/>
        </w:rPr>
        <w:t>面）</w:t>
      </w:r>
    </w:p>
    <w:p w14:paraId="3ECCD1C0" w14:textId="77777777" w:rsidR="00C510AD" w:rsidRPr="00604565" w:rsidRDefault="00C510AD" w:rsidP="00344769">
      <w:pPr>
        <w:pStyle w:val="afffd"/>
        <w:spacing w:line="240" w:lineRule="exact"/>
        <w:ind w:leftChars="175" w:left="528" w:hangingChars="105" w:hanging="178"/>
        <w:rPr>
          <w:szCs w:val="18"/>
        </w:rPr>
      </w:pPr>
    </w:p>
    <w:p w14:paraId="52977F2D" w14:textId="77777777" w:rsidR="00DC56F8" w:rsidRPr="00065466" w:rsidRDefault="00DC56F8" w:rsidP="00DC56F8">
      <w:pPr>
        <w:pStyle w:val="2"/>
        <w:tabs>
          <w:tab w:val="right" w:pos="6804"/>
        </w:tabs>
        <w:spacing w:line="300" w:lineRule="exact"/>
        <w:rPr>
          <w:rFonts w:eastAsia="ＭＳ 明朝"/>
          <w:sz w:val="20"/>
        </w:rPr>
      </w:pPr>
      <w:r w:rsidRPr="00065466">
        <w:rPr>
          <w:rFonts w:eastAsia="ＭＳ 明朝" w:hint="eastAsia"/>
          <w:sz w:val="20"/>
        </w:rPr>
        <w:t>３．現に供託している発行保証金の内容（供託所名　　　　　　　）</w:t>
      </w:r>
    </w:p>
    <w:p w14:paraId="18F6C5AE" w14:textId="77777777" w:rsidR="008E2980" w:rsidRDefault="008E2980" w:rsidP="008E2980">
      <w:pPr>
        <w:pStyle w:val="afffe"/>
      </w:pPr>
    </w:p>
    <w:p w14:paraId="4E0A6001" w14:textId="77777777" w:rsidR="00DC56F8" w:rsidRDefault="00DC56F8" w:rsidP="008E2980">
      <w:pPr>
        <w:spacing w:line="300" w:lineRule="exact"/>
        <w:ind w:left="199"/>
      </w:pPr>
      <w:r>
        <w:rPr>
          <w:rFonts w:hint="eastAsia"/>
        </w:rPr>
        <w:t>イ．金銭の場合</w:t>
      </w:r>
    </w:p>
    <w:tbl>
      <w:tblPr>
        <w:tblW w:w="0" w:type="auto"/>
        <w:tblInd w:w="29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4"/>
        <w:gridCol w:w="3024"/>
        <w:gridCol w:w="3024"/>
      </w:tblGrid>
      <w:tr w:rsidR="00DC56F8" w14:paraId="2DCB176C" w14:textId="77777777" w:rsidTr="006C2C35">
        <w:trPr>
          <w:cantSplit/>
          <w:trHeight w:val="284"/>
        </w:trPr>
        <w:tc>
          <w:tcPr>
            <w:tcW w:w="3024" w:type="dxa"/>
            <w:tcBorders>
              <w:top w:val="single" w:sz="8" w:space="0" w:color="auto"/>
              <w:bottom w:val="single" w:sz="8" w:space="0" w:color="auto"/>
            </w:tcBorders>
            <w:vAlign w:val="center"/>
          </w:tcPr>
          <w:p w14:paraId="7F11DE40" w14:textId="77777777" w:rsidR="00DC56F8" w:rsidRDefault="00DC56F8" w:rsidP="002F03FF">
            <w:pPr>
              <w:spacing w:line="260" w:lineRule="exact"/>
              <w:ind w:left="181" w:right="181"/>
              <w:jc w:val="center"/>
              <w:rPr>
                <w:sz w:val="18"/>
              </w:rPr>
            </w:pPr>
            <w:r w:rsidRPr="006C2C35">
              <w:rPr>
                <w:rFonts w:hint="eastAsia"/>
                <w:spacing w:val="180"/>
                <w:kern w:val="0"/>
                <w:sz w:val="18"/>
                <w:fitText w:val="1797" w:id="-602713600"/>
              </w:rPr>
              <w:t>供託番</w:t>
            </w:r>
            <w:r w:rsidRPr="006C2C35">
              <w:rPr>
                <w:rFonts w:hint="eastAsia"/>
                <w:spacing w:val="-1"/>
                <w:kern w:val="0"/>
                <w:sz w:val="18"/>
                <w:fitText w:val="1797" w:id="-602713600"/>
              </w:rPr>
              <w:t>号</w:t>
            </w:r>
          </w:p>
        </w:tc>
        <w:tc>
          <w:tcPr>
            <w:tcW w:w="3024" w:type="dxa"/>
            <w:tcBorders>
              <w:top w:val="single" w:sz="8" w:space="0" w:color="auto"/>
              <w:bottom w:val="single" w:sz="8" w:space="0" w:color="auto"/>
            </w:tcBorders>
            <w:vAlign w:val="center"/>
          </w:tcPr>
          <w:p w14:paraId="6B883FEC" w14:textId="77777777" w:rsidR="00DC56F8" w:rsidRDefault="00DC56F8" w:rsidP="002F03FF">
            <w:pPr>
              <w:spacing w:line="260" w:lineRule="exact"/>
              <w:ind w:left="181" w:right="181"/>
              <w:jc w:val="center"/>
              <w:rPr>
                <w:sz w:val="18"/>
              </w:rPr>
            </w:pPr>
            <w:r w:rsidRPr="00DC56F8">
              <w:rPr>
                <w:rFonts w:hint="eastAsia"/>
                <w:spacing w:val="314"/>
                <w:kern w:val="0"/>
                <w:sz w:val="18"/>
                <w:fitText w:val="1797" w:id="-602713599"/>
              </w:rPr>
              <w:t>供託</w:t>
            </w:r>
            <w:r w:rsidRPr="00DC56F8">
              <w:rPr>
                <w:rFonts w:hint="eastAsia"/>
                <w:spacing w:val="1"/>
                <w:kern w:val="0"/>
                <w:sz w:val="18"/>
                <w:fitText w:val="1797" w:id="-602713599"/>
              </w:rPr>
              <w:t>金</w:t>
            </w:r>
          </w:p>
        </w:tc>
        <w:tc>
          <w:tcPr>
            <w:tcW w:w="3024" w:type="dxa"/>
            <w:tcBorders>
              <w:top w:val="single" w:sz="8" w:space="0" w:color="auto"/>
              <w:bottom w:val="single" w:sz="8" w:space="0" w:color="auto"/>
            </w:tcBorders>
            <w:vAlign w:val="center"/>
          </w:tcPr>
          <w:p w14:paraId="6509388B" w14:textId="77777777" w:rsidR="00DC56F8" w:rsidRDefault="00DC56F8" w:rsidP="002F03FF">
            <w:pPr>
              <w:spacing w:line="260" w:lineRule="exact"/>
              <w:ind w:left="181" w:right="181"/>
              <w:jc w:val="center"/>
              <w:rPr>
                <w:sz w:val="18"/>
              </w:rPr>
            </w:pPr>
            <w:r w:rsidRPr="00065466">
              <w:rPr>
                <w:rFonts w:hint="eastAsia"/>
                <w:spacing w:val="180"/>
                <w:kern w:val="0"/>
                <w:sz w:val="18"/>
                <w:fitText w:val="1797" w:id="-602713598"/>
              </w:rPr>
              <w:t>供託者</w:t>
            </w:r>
            <w:r w:rsidRPr="00065466">
              <w:rPr>
                <w:rFonts w:hint="eastAsia"/>
                <w:spacing w:val="-1"/>
                <w:kern w:val="0"/>
                <w:sz w:val="18"/>
                <w:fitText w:val="1797" w:id="-602713598"/>
              </w:rPr>
              <w:t>名</w:t>
            </w:r>
          </w:p>
        </w:tc>
      </w:tr>
      <w:tr w:rsidR="00DC56F8" w14:paraId="1FA0E50B" w14:textId="77777777" w:rsidTr="006C2C35">
        <w:trPr>
          <w:cantSplit/>
          <w:trHeight w:val="284"/>
        </w:trPr>
        <w:tc>
          <w:tcPr>
            <w:tcW w:w="3024" w:type="dxa"/>
            <w:tcBorders>
              <w:top w:val="single" w:sz="8" w:space="0" w:color="auto"/>
              <w:bottom w:val="single" w:sz="4" w:space="0" w:color="auto"/>
            </w:tcBorders>
            <w:vAlign w:val="center"/>
          </w:tcPr>
          <w:p w14:paraId="634E456D" w14:textId="77777777" w:rsidR="00DC56F8" w:rsidRDefault="00DC56F8" w:rsidP="002F03FF">
            <w:pPr>
              <w:spacing w:line="260" w:lineRule="exact"/>
              <w:ind w:left="181" w:right="181"/>
              <w:jc w:val="distribute"/>
              <w:rPr>
                <w:sz w:val="18"/>
              </w:rPr>
            </w:pPr>
          </w:p>
        </w:tc>
        <w:tc>
          <w:tcPr>
            <w:tcW w:w="3024" w:type="dxa"/>
            <w:tcBorders>
              <w:top w:val="single" w:sz="8" w:space="0" w:color="auto"/>
              <w:bottom w:val="single" w:sz="4" w:space="0" w:color="auto"/>
            </w:tcBorders>
            <w:vAlign w:val="center"/>
          </w:tcPr>
          <w:p w14:paraId="4CCA5378" w14:textId="77777777" w:rsidR="00DC56F8" w:rsidRDefault="00DC56F8" w:rsidP="002F03FF">
            <w:pPr>
              <w:spacing w:line="260" w:lineRule="exact"/>
              <w:ind w:left="91" w:right="91"/>
              <w:jc w:val="right"/>
              <w:rPr>
                <w:sz w:val="18"/>
              </w:rPr>
            </w:pPr>
            <w:r>
              <w:rPr>
                <w:rFonts w:hint="eastAsia"/>
                <w:sz w:val="18"/>
              </w:rPr>
              <w:t>円</w:t>
            </w:r>
          </w:p>
        </w:tc>
        <w:tc>
          <w:tcPr>
            <w:tcW w:w="3024" w:type="dxa"/>
            <w:tcBorders>
              <w:top w:val="single" w:sz="8" w:space="0" w:color="auto"/>
              <w:bottom w:val="single" w:sz="4" w:space="0" w:color="auto"/>
            </w:tcBorders>
            <w:vAlign w:val="center"/>
          </w:tcPr>
          <w:p w14:paraId="08F0F984" w14:textId="77777777" w:rsidR="00DC56F8" w:rsidRDefault="00DC56F8" w:rsidP="002F03FF">
            <w:pPr>
              <w:spacing w:line="260" w:lineRule="exact"/>
              <w:ind w:left="181" w:right="181"/>
              <w:jc w:val="distribute"/>
              <w:rPr>
                <w:sz w:val="18"/>
              </w:rPr>
            </w:pPr>
          </w:p>
        </w:tc>
      </w:tr>
      <w:tr w:rsidR="00DC56F8" w14:paraId="58B7DA49" w14:textId="77777777" w:rsidTr="006C2C35">
        <w:trPr>
          <w:cantSplit/>
          <w:trHeight w:val="284"/>
        </w:trPr>
        <w:tc>
          <w:tcPr>
            <w:tcW w:w="3024" w:type="dxa"/>
            <w:tcBorders>
              <w:top w:val="single" w:sz="4" w:space="0" w:color="auto"/>
            </w:tcBorders>
            <w:vAlign w:val="center"/>
          </w:tcPr>
          <w:p w14:paraId="7A7F9149" w14:textId="77777777" w:rsidR="00DC56F8" w:rsidRDefault="00DC56F8" w:rsidP="002F03FF">
            <w:pPr>
              <w:spacing w:line="260" w:lineRule="exact"/>
              <w:ind w:left="181" w:right="181"/>
              <w:jc w:val="distribute"/>
              <w:rPr>
                <w:sz w:val="18"/>
              </w:rPr>
            </w:pPr>
          </w:p>
        </w:tc>
        <w:tc>
          <w:tcPr>
            <w:tcW w:w="3024" w:type="dxa"/>
            <w:tcBorders>
              <w:top w:val="single" w:sz="4" w:space="0" w:color="auto"/>
            </w:tcBorders>
            <w:vAlign w:val="center"/>
          </w:tcPr>
          <w:p w14:paraId="0AF5A9DD" w14:textId="77777777" w:rsidR="00DC56F8" w:rsidRDefault="00DC56F8" w:rsidP="002F03FF">
            <w:pPr>
              <w:spacing w:line="260" w:lineRule="exact"/>
              <w:ind w:left="91" w:right="272"/>
              <w:jc w:val="right"/>
              <w:rPr>
                <w:sz w:val="18"/>
              </w:rPr>
            </w:pPr>
          </w:p>
        </w:tc>
        <w:tc>
          <w:tcPr>
            <w:tcW w:w="3024" w:type="dxa"/>
            <w:tcBorders>
              <w:top w:val="single" w:sz="4" w:space="0" w:color="auto"/>
            </w:tcBorders>
            <w:vAlign w:val="center"/>
          </w:tcPr>
          <w:p w14:paraId="0D823F02" w14:textId="77777777" w:rsidR="00DC56F8" w:rsidRDefault="00DC56F8" w:rsidP="002F03FF">
            <w:pPr>
              <w:spacing w:line="260" w:lineRule="exact"/>
              <w:ind w:left="181" w:right="181"/>
              <w:jc w:val="distribute"/>
              <w:rPr>
                <w:sz w:val="18"/>
              </w:rPr>
            </w:pPr>
          </w:p>
        </w:tc>
      </w:tr>
      <w:tr w:rsidR="00DC56F8" w14:paraId="569A9B3D" w14:textId="77777777" w:rsidTr="006C2C35">
        <w:trPr>
          <w:cantSplit/>
          <w:trHeight w:val="284"/>
        </w:trPr>
        <w:tc>
          <w:tcPr>
            <w:tcW w:w="3024" w:type="dxa"/>
            <w:vAlign w:val="center"/>
          </w:tcPr>
          <w:p w14:paraId="203E02F4" w14:textId="77777777" w:rsidR="00DC56F8" w:rsidRDefault="00DC56F8" w:rsidP="002F03FF">
            <w:pPr>
              <w:spacing w:line="260" w:lineRule="exact"/>
              <w:ind w:left="181" w:right="181"/>
              <w:jc w:val="distribute"/>
              <w:rPr>
                <w:sz w:val="18"/>
              </w:rPr>
            </w:pPr>
          </w:p>
        </w:tc>
        <w:tc>
          <w:tcPr>
            <w:tcW w:w="3024" w:type="dxa"/>
            <w:vAlign w:val="center"/>
          </w:tcPr>
          <w:p w14:paraId="06041BB8" w14:textId="77777777" w:rsidR="00DC56F8" w:rsidRDefault="00DC56F8" w:rsidP="002F03FF">
            <w:pPr>
              <w:spacing w:line="260" w:lineRule="exact"/>
              <w:ind w:left="91" w:right="272"/>
              <w:jc w:val="right"/>
              <w:rPr>
                <w:sz w:val="18"/>
              </w:rPr>
            </w:pPr>
          </w:p>
        </w:tc>
        <w:tc>
          <w:tcPr>
            <w:tcW w:w="3024" w:type="dxa"/>
            <w:vAlign w:val="center"/>
          </w:tcPr>
          <w:p w14:paraId="66A8037C" w14:textId="77777777" w:rsidR="00DC56F8" w:rsidRDefault="00DC56F8" w:rsidP="002F03FF">
            <w:pPr>
              <w:spacing w:line="260" w:lineRule="exact"/>
              <w:ind w:left="181" w:right="181"/>
              <w:jc w:val="distribute"/>
              <w:rPr>
                <w:sz w:val="18"/>
              </w:rPr>
            </w:pPr>
          </w:p>
        </w:tc>
      </w:tr>
    </w:tbl>
    <w:p w14:paraId="04426248" w14:textId="77777777" w:rsidR="008E2980" w:rsidRDefault="008E2980" w:rsidP="008E2980">
      <w:pPr>
        <w:pStyle w:val="afffe"/>
      </w:pPr>
    </w:p>
    <w:p w14:paraId="01C125F3" w14:textId="77777777" w:rsidR="00DC56F8" w:rsidRDefault="00DC56F8" w:rsidP="008E2980">
      <w:pPr>
        <w:spacing w:line="300" w:lineRule="exact"/>
        <w:ind w:left="199"/>
      </w:pPr>
      <w:r>
        <w:rPr>
          <w:rFonts w:hint="eastAsia"/>
        </w:rPr>
        <w:t>ロ．振替国債以外の債券の場合</w:t>
      </w:r>
    </w:p>
    <w:tbl>
      <w:tblPr>
        <w:tblW w:w="0" w:type="auto"/>
        <w:tblInd w:w="29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008"/>
        <w:gridCol w:w="1008"/>
        <w:gridCol w:w="1008"/>
        <w:gridCol w:w="1008"/>
        <w:gridCol w:w="1008"/>
        <w:gridCol w:w="1008"/>
        <w:gridCol w:w="1008"/>
        <w:gridCol w:w="1008"/>
      </w:tblGrid>
      <w:tr w:rsidR="00DC56F8" w14:paraId="779089D8" w14:textId="77777777" w:rsidTr="006C2C35">
        <w:trPr>
          <w:cantSplit/>
          <w:trHeight w:val="284"/>
        </w:trPr>
        <w:tc>
          <w:tcPr>
            <w:tcW w:w="1008" w:type="dxa"/>
            <w:tcBorders>
              <w:top w:val="single" w:sz="8" w:space="0" w:color="auto"/>
              <w:bottom w:val="single" w:sz="8" w:space="0" w:color="auto"/>
            </w:tcBorders>
            <w:vAlign w:val="center"/>
          </w:tcPr>
          <w:p w14:paraId="69D97AD2" w14:textId="77777777" w:rsidR="00DC56F8" w:rsidRDefault="00DC56F8" w:rsidP="002F03FF">
            <w:pPr>
              <w:spacing w:line="260" w:lineRule="exact"/>
              <w:ind w:left="91" w:right="91"/>
              <w:jc w:val="distribute"/>
              <w:rPr>
                <w:sz w:val="18"/>
              </w:rPr>
            </w:pPr>
            <w:r>
              <w:rPr>
                <w:rFonts w:hint="eastAsia"/>
                <w:sz w:val="18"/>
              </w:rPr>
              <w:t>供託番号</w:t>
            </w:r>
          </w:p>
        </w:tc>
        <w:tc>
          <w:tcPr>
            <w:tcW w:w="1008" w:type="dxa"/>
            <w:tcBorders>
              <w:top w:val="single" w:sz="8" w:space="0" w:color="auto"/>
              <w:bottom w:val="single" w:sz="8" w:space="0" w:color="auto"/>
            </w:tcBorders>
            <w:vAlign w:val="center"/>
          </w:tcPr>
          <w:p w14:paraId="5749B630" w14:textId="77777777" w:rsidR="00DC56F8" w:rsidRDefault="00DC56F8" w:rsidP="002F03FF">
            <w:pPr>
              <w:spacing w:line="260" w:lineRule="exact"/>
              <w:ind w:left="91" w:right="91"/>
              <w:jc w:val="distribute"/>
              <w:rPr>
                <w:sz w:val="18"/>
              </w:rPr>
            </w:pPr>
            <w:r>
              <w:rPr>
                <w:rFonts w:hint="eastAsia"/>
                <w:sz w:val="18"/>
              </w:rPr>
              <w:t>名称</w:t>
            </w:r>
          </w:p>
        </w:tc>
        <w:tc>
          <w:tcPr>
            <w:tcW w:w="1008" w:type="dxa"/>
            <w:tcBorders>
              <w:top w:val="single" w:sz="8" w:space="0" w:color="auto"/>
              <w:bottom w:val="single" w:sz="8" w:space="0" w:color="auto"/>
            </w:tcBorders>
            <w:vAlign w:val="center"/>
          </w:tcPr>
          <w:p w14:paraId="41DF2F7F" w14:textId="77777777" w:rsidR="00DC56F8" w:rsidRDefault="00DC56F8" w:rsidP="002F03FF">
            <w:pPr>
              <w:spacing w:line="260" w:lineRule="exact"/>
              <w:ind w:left="91" w:right="91"/>
              <w:jc w:val="distribute"/>
              <w:rPr>
                <w:sz w:val="18"/>
              </w:rPr>
            </w:pPr>
            <w:r>
              <w:rPr>
                <w:rFonts w:hint="eastAsia"/>
                <w:sz w:val="18"/>
              </w:rPr>
              <w:t>回記号</w:t>
            </w:r>
          </w:p>
        </w:tc>
        <w:tc>
          <w:tcPr>
            <w:tcW w:w="1008" w:type="dxa"/>
            <w:tcBorders>
              <w:top w:val="single" w:sz="8" w:space="0" w:color="auto"/>
              <w:bottom w:val="single" w:sz="8" w:space="0" w:color="auto"/>
            </w:tcBorders>
            <w:vAlign w:val="center"/>
          </w:tcPr>
          <w:p w14:paraId="2A2DEFBB" w14:textId="77777777" w:rsidR="00DC56F8" w:rsidRDefault="00DC56F8" w:rsidP="002F03FF">
            <w:pPr>
              <w:spacing w:line="260" w:lineRule="exact"/>
              <w:ind w:left="91" w:right="91"/>
              <w:jc w:val="distribute"/>
              <w:rPr>
                <w:sz w:val="18"/>
              </w:rPr>
            </w:pPr>
            <w:r>
              <w:rPr>
                <w:rFonts w:hint="eastAsia"/>
                <w:sz w:val="18"/>
              </w:rPr>
              <w:t>番号</w:t>
            </w:r>
          </w:p>
        </w:tc>
        <w:tc>
          <w:tcPr>
            <w:tcW w:w="1008" w:type="dxa"/>
            <w:tcBorders>
              <w:top w:val="single" w:sz="8" w:space="0" w:color="auto"/>
              <w:bottom w:val="single" w:sz="8" w:space="0" w:color="auto"/>
            </w:tcBorders>
            <w:vAlign w:val="center"/>
          </w:tcPr>
          <w:p w14:paraId="3F52B58C" w14:textId="77777777" w:rsidR="00DC56F8" w:rsidRDefault="00DC56F8" w:rsidP="002F03FF">
            <w:pPr>
              <w:spacing w:line="260" w:lineRule="exact"/>
              <w:ind w:left="91" w:right="91"/>
              <w:jc w:val="distribute"/>
              <w:rPr>
                <w:sz w:val="18"/>
              </w:rPr>
            </w:pPr>
            <w:r>
              <w:rPr>
                <w:rFonts w:hint="eastAsia"/>
                <w:sz w:val="18"/>
              </w:rPr>
              <w:t>枚数</w:t>
            </w:r>
          </w:p>
        </w:tc>
        <w:tc>
          <w:tcPr>
            <w:tcW w:w="1008" w:type="dxa"/>
            <w:tcBorders>
              <w:top w:val="single" w:sz="8" w:space="0" w:color="auto"/>
              <w:bottom w:val="single" w:sz="8" w:space="0" w:color="auto"/>
            </w:tcBorders>
            <w:vAlign w:val="center"/>
          </w:tcPr>
          <w:p w14:paraId="630B82D1" w14:textId="77777777" w:rsidR="00DC56F8" w:rsidRDefault="00DC56F8" w:rsidP="002F03FF">
            <w:pPr>
              <w:spacing w:line="260" w:lineRule="exact"/>
              <w:ind w:left="91" w:right="91"/>
              <w:jc w:val="distribute"/>
              <w:rPr>
                <w:sz w:val="18"/>
              </w:rPr>
            </w:pPr>
            <w:r>
              <w:rPr>
                <w:rFonts w:hint="eastAsia"/>
                <w:sz w:val="18"/>
              </w:rPr>
              <w:t>券面額</w:t>
            </w:r>
          </w:p>
        </w:tc>
        <w:tc>
          <w:tcPr>
            <w:tcW w:w="1008" w:type="dxa"/>
            <w:tcBorders>
              <w:top w:val="single" w:sz="8" w:space="0" w:color="auto"/>
              <w:bottom w:val="single" w:sz="8" w:space="0" w:color="auto"/>
            </w:tcBorders>
            <w:vAlign w:val="center"/>
          </w:tcPr>
          <w:p w14:paraId="4BA6664A" w14:textId="77777777" w:rsidR="00DC56F8" w:rsidRDefault="00DC56F8" w:rsidP="002F03FF">
            <w:pPr>
              <w:spacing w:line="260" w:lineRule="exact"/>
              <w:ind w:left="91" w:right="91"/>
              <w:jc w:val="distribute"/>
              <w:rPr>
                <w:sz w:val="18"/>
              </w:rPr>
            </w:pPr>
            <w:r>
              <w:rPr>
                <w:rFonts w:hint="eastAsia"/>
                <w:sz w:val="18"/>
              </w:rPr>
              <w:t>総額面</w:t>
            </w:r>
          </w:p>
        </w:tc>
        <w:tc>
          <w:tcPr>
            <w:tcW w:w="1008" w:type="dxa"/>
            <w:tcBorders>
              <w:top w:val="single" w:sz="8" w:space="0" w:color="auto"/>
              <w:bottom w:val="single" w:sz="8" w:space="0" w:color="auto"/>
            </w:tcBorders>
            <w:vAlign w:val="center"/>
          </w:tcPr>
          <w:p w14:paraId="49AF00F8" w14:textId="77777777" w:rsidR="00DC56F8" w:rsidRDefault="00DC56F8" w:rsidP="002F03FF">
            <w:pPr>
              <w:spacing w:line="260" w:lineRule="exact"/>
              <w:ind w:left="91" w:right="91"/>
              <w:jc w:val="distribute"/>
              <w:rPr>
                <w:sz w:val="18"/>
              </w:rPr>
            </w:pPr>
            <w:r>
              <w:rPr>
                <w:rFonts w:hint="eastAsia"/>
                <w:sz w:val="18"/>
              </w:rPr>
              <w:t>評価率</w:t>
            </w:r>
          </w:p>
        </w:tc>
        <w:tc>
          <w:tcPr>
            <w:tcW w:w="1008" w:type="dxa"/>
            <w:tcBorders>
              <w:top w:val="single" w:sz="8" w:space="0" w:color="auto"/>
              <w:bottom w:val="single" w:sz="8" w:space="0" w:color="auto"/>
            </w:tcBorders>
            <w:vAlign w:val="center"/>
          </w:tcPr>
          <w:p w14:paraId="59C50CFF" w14:textId="77777777" w:rsidR="00DC56F8" w:rsidRDefault="00DC56F8" w:rsidP="002F03FF">
            <w:pPr>
              <w:spacing w:line="260" w:lineRule="exact"/>
              <w:ind w:left="91" w:right="91"/>
              <w:jc w:val="distribute"/>
              <w:rPr>
                <w:sz w:val="18"/>
              </w:rPr>
            </w:pPr>
            <w:r>
              <w:rPr>
                <w:rFonts w:hint="eastAsia"/>
                <w:sz w:val="18"/>
              </w:rPr>
              <w:t>評価額</w:t>
            </w:r>
          </w:p>
        </w:tc>
      </w:tr>
      <w:tr w:rsidR="00DC56F8" w14:paraId="71539614" w14:textId="77777777" w:rsidTr="006C2C35">
        <w:trPr>
          <w:cantSplit/>
          <w:trHeight w:val="284"/>
        </w:trPr>
        <w:tc>
          <w:tcPr>
            <w:tcW w:w="1008" w:type="dxa"/>
            <w:tcBorders>
              <w:top w:val="single" w:sz="8" w:space="0" w:color="auto"/>
              <w:bottom w:val="single" w:sz="4" w:space="0" w:color="auto"/>
            </w:tcBorders>
            <w:vAlign w:val="center"/>
          </w:tcPr>
          <w:p w14:paraId="7F05234B" w14:textId="77777777" w:rsidR="00DC56F8" w:rsidRDefault="00DC56F8" w:rsidP="002F03FF">
            <w:pPr>
              <w:spacing w:line="260" w:lineRule="exact"/>
              <w:ind w:left="91" w:right="91"/>
              <w:jc w:val="distribute"/>
              <w:rPr>
                <w:sz w:val="18"/>
              </w:rPr>
            </w:pPr>
          </w:p>
        </w:tc>
        <w:tc>
          <w:tcPr>
            <w:tcW w:w="1008" w:type="dxa"/>
            <w:tcBorders>
              <w:top w:val="single" w:sz="8" w:space="0" w:color="auto"/>
              <w:bottom w:val="single" w:sz="4" w:space="0" w:color="auto"/>
            </w:tcBorders>
            <w:vAlign w:val="center"/>
          </w:tcPr>
          <w:p w14:paraId="0327EFF5" w14:textId="77777777" w:rsidR="00DC56F8" w:rsidRDefault="00DC56F8" w:rsidP="002F03FF">
            <w:pPr>
              <w:spacing w:line="260" w:lineRule="exact"/>
              <w:ind w:left="91" w:right="91"/>
              <w:jc w:val="distribute"/>
              <w:rPr>
                <w:sz w:val="18"/>
              </w:rPr>
            </w:pPr>
          </w:p>
        </w:tc>
        <w:tc>
          <w:tcPr>
            <w:tcW w:w="1008" w:type="dxa"/>
            <w:tcBorders>
              <w:top w:val="single" w:sz="8" w:space="0" w:color="auto"/>
              <w:bottom w:val="single" w:sz="4" w:space="0" w:color="auto"/>
            </w:tcBorders>
            <w:vAlign w:val="center"/>
          </w:tcPr>
          <w:p w14:paraId="2E2D3949" w14:textId="77777777" w:rsidR="00DC56F8" w:rsidRDefault="00DC56F8" w:rsidP="002F03FF">
            <w:pPr>
              <w:spacing w:line="260" w:lineRule="exact"/>
              <w:ind w:left="91" w:right="91"/>
              <w:jc w:val="distribute"/>
              <w:rPr>
                <w:sz w:val="18"/>
              </w:rPr>
            </w:pPr>
          </w:p>
        </w:tc>
        <w:tc>
          <w:tcPr>
            <w:tcW w:w="1008" w:type="dxa"/>
            <w:tcBorders>
              <w:top w:val="single" w:sz="8" w:space="0" w:color="auto"/>
              <w:bottom w:val="single" w:sz="4" w:space="0" w:color="auto"/>
            </w:tcBorders>
            <w:vAlign w:val="center"/>
          </w:tcPr>
          <w:p w14:paraId="17FB709A" w14:textId="77777777" w:rsidR="00DC56F8" w:rsidRDefault="00DC56F8" w:rsidP="002F03FF">
            <w:pPr>
              <w:spacing w:line="260" w:lineRule="exact"/>
              <w:ind w:left="91" w:right="91"/>
              <w:jc w:val="distribute"/>
              <w:rPr>
                <w:sz w:val="18"/>
              </w:rPr>
            </w:pPr>
          </w:p>
        </w:tc>
        <w:tc>
          <w:tcPr>
            <w:tcW w:w="1008" w:type="dxa"/>
            <w:tcBorders>
              <w:top w:val="single" w:sz="8" w:space="0" w:color="auto"/>
              <w:bottom w:val="single" w:sz="4" w:space="0" w:color="auto"/>
            </w:tcBorders>
            <w:vAlign w:val="center"/>
          </w:tcPr>
          <w:p w14:paraId="241B8E93" w14:textId="77777777" w:rsidR="00DC56F8" w:rsidRDefault="00DC56F8" w:rsidP="002F03FF">
            <w:pPr>
              <w:spacing w:line="260" w:lineRule="exact"/>
              <w:ind w:left="91" w:right="91"/>
              <w:jc w:val="distribute"/>
              <w:rPr>
                <w:sz w:val="18"/>
              </w:rPr>
            </w:pPr>
          </w:p>
        </w:tc>
        <w:tc>
          <w:tcPr>
            <w:tcW w:w="1008" w:type="dxa"/>
            <w:tcBorders>
              <w:top w:val="single" w:sz="8" w:space="0" w:color="auto"/>
              <w:bottom w:val="single" w:sz="4" w:space="0" w:color="auto"/>
            </w:tcBorders>
            <w:vAlign w:val="center"/>
          </w:tcPr>
          <w:p w14:paraId="503973F2" w14:textId="77777777" w:rsidR="00DC56F8" w:rsidRDefault="00DC56F8" w:rsidP="002F03FF">
            <w:pPr>
              <w:spacing w:line="260" w:lineRule="exact"/>
              <w:ind w:left="91" w:right="91"/>
              <w:jc w:val="right"/>
              <w:rPr>
                <w:sz w:val="18"/>
              </w:rPr>
            </w:pPr>
            <w:r>
              <w:rPr>
                <w:rFonts w:hint="eastAsia"/>
                <w:sz w:val="18"/>
              </w:rPr>
              <w:t>円</w:t>
            </w:r>
          </w:p>
        </w:tc>
        <w:tc>
          <w:tcPr>
            <w:tcW w:w="1008" w:type="dxa"/>
            <w:tcBorders>
              <w:top w:val="single" w:sz="8" w:space="0" w:color="auto"/>
              <w:bottom w:val="single" w:sz="4" w:space="0" w:color="auto"/>
            </w:tcBorders>
            <w:vAlign w:val="center"/>
          </w:tcPr>
          <w:p w14:paraId="4721DCE3" w14:textId="77777777" w:rsidR="00DC56F8" w:rsidRDefault="00DC56F8" w:rsidP="002F03FF">
            <w:pPr>
              <w:spacing w:line="260" w:lineRule="exact"/>
              <w:ind w:left="91" w:right="91"/>
              <w:jc w:val="right"/>
              <w:rPr>
                <w:sz w:val="18"/>
              </w:rPr>
            </w:pPr>
            <w:r>
              <w:rPr>
                <w:rFonts w:hint="eastAsia"/>
                <w:sz w:val="18"/>
              </w:rPr>
              <w:t>円</w:t>
            </w:r>
          </w:p>
        </w:tc>
        <w:tc>
          <w:tcPr>
            <w:tcW w:w="1008" w:type="dxa"/>
            <w:tcBorders>
              <w:top w:val="single" w:sz="8" w:space="0" w:color="auto"/>
              <w:bottom w:val="single" w:sz="4" w:space="0" w:color="auto"/>
            </w:tcBorders>
            <w:vAlign w:val="center"/>
          </w:tcPr>
          <w:p w14:paraId="7923BF5C" w14:textId="77777777" w:rsidR="00DC56F8" w:rsidRDefault="00DC56F8" w:rsidP="002F03FF">
            <w:pPr>
              <w:spacing w:line="260" w:lineRule="exact"/>
              <w:ind w:left="91" w:right="91"/>
              <w:jc w:val="right"/>
              <w:rPr>
                <w:sz w:val="18"/>
              </w:rPr>
            </w:pPr>
            <w:r>
              <w:rPr>
                <w:rFonts w:hint="eastAsia"/>
                <w:sz w:val="18"/>
              </w:rPr>
              <w:t>％</w:t>
            </w:r>
          </w:p>
        </w:tc>
        <w:tc>
          <w:tcPr>
            <w:tcW w:w="1008" w:type="dxa"/>
            <w:tcBorders>
              <w:top w:val="single" w:sz="8" w:space="0" w:color="auto"/>
              <w:bottom w:val="single" w:sz="4" w:space="0" w:color="auto"/>
            </w:tcBorders>
            <w:vAlign w:val="center"/>
          </w:tcPr>
          <w:p w14:paraId="6B7136E3" w14:textId="77777777" w:rsidR="00DC56F8" w:rsidRDefault="00DC56F8" w:rsidP="002F03FF">
            <w:pPr>
              <w:spacing w:line="260" w:lineRule="exact"/>
              <w:ind w:left="91" w:right="91"/>
              <w:jc w:val="right"/>
              <w:rPr>
                <w:sz w:val="18"/>
              </w:rPr>
            </w:pPr>
            <w:r>
              <w:rPr>
                <w:rFonts w:hint="eastAsia"/>
                <w:sz w:val="18"/>
              </w:rPr>
              <w:t>円</w:t>
            </w:r>
          </w:p>
        </w:tc>
      </w:tr>
      <w:tr w:rsidR="00DC56F8" w14:paraId="1220D954" w14:textId="77777777" w:rsidTr="006C2C35">
        <w:trPr>
          <w:cantSplit/>
          <w:trHeight w:val="284"/>
        </w:trPr>
        <w:tc>
          <w:tcPr>
            <w:tcW w:w="1008" w:type="dxa"/>
            <w:tcBorders>
              <w:top w:val="single" w:sz="4" w:space="0" w:color="auto"/>
            </w:tcBorders>
            <w:vAlign w:val="center"/>
          </w:tcPr>
          <w:p w14:paraId="2EB16199" w14:textId="77777777" w:rsidR="00DC56F8" w:rsidRDefault="00DC56F8" w:rsidP="002F03FF">
            <w:pPr>
              <w:spacing w:line="260" w:lineRule="exact"/>
              <w:ind w:left="91" w:right="91"/>
              <w:jc w:val="distribute"/>
              <w:rPr>
                <w:sz w:val="18"/>
              </w:rPr>
            </w:pPr>
          </w:p>
        </w:tc>
        <w:tc>
          <w:tcPr>
            <w:tcW w:w="1008" w:type="dxa"/>
            <w:tcBorders>
              <w:top w:val="single" w:sz="4" w:space="0" w:color="auto"/>
            </w:tcBorders>
            <w:vAlign w:val="center"/>
          </w:tcPr>
          <w:p w14:paraId="65F9E673" w14:textId="77777777" w:rsidR="00DC56F8" w:rsidRDefault="00DC56F8" w:rsidP="002F03FF">
            <w:pPr>
              <w:spacing w:line="260" w:lineRule="exact"/>
              <w:ind w:left="91" w:right="91"/>
              <w:jc w:val="distribute"/>
              <w:rPr>
                <w:sz w:val="18"/>
              </w:rPr>
            </w:pPr>
          </w:p>
        </w:tc>
        <w:tc>
          <w:tcPr>
            <w:tcW w:w="1008" w:type="dxa"/>
            <w:tcBorders>
              <w:top w:val="single" w:sz="4" w:space="0" w:color="auto"/>
            </w:tcBorders>
            <w:vAlign w:val="center"/>
          </w:tcPr>
          <w:p w14:paraId="3F0AA8A3" w14:textId="77777777" w:rsidR="00DC56F8" w:rsidRDefault="00DC56F8" w:rsidP="002F03FF">
            <w:pPr>
              <w:spacing w:line="260" w:lineRule="exact"/>
              <w:ind w:left="91" w:right="91"/>
              <w:jc w:val="distribute"/>
              <w:rPr>
                <w:sz w:val="18"/>
              </w:rPr>
            </w:pPr>
          </w:p>
        </w:tc>
        <w:tc>
          <w:tcPr>
            <w:tcW w:w="1008" w:type="dxa"/>
            <w:tcBorders>
              <w:top w:val="single" w:sz="4" w:space="0" w:color="auto"/>
            </w:tcBorders>
            <w:vAlign w:val="center"/>
          </w:tcPr>
          <w:p w14:paraId="16F44D69" w14:textId="77777777" w:rsidR="00DC56F8" w:rsidRDefault="00DC56F8" w:rsidP="002F03FF">
            <w:pPr>
              <w:spacing w:line="260" w:lineRule="exact"/>
              <w:ind w:left="91" w:right="91"/>
              <w:jc w:val="distribute"/>
              <w:rPr>
                <w:sz w:val="18"/>
              </w:rPr>
            </w:pPr>
          </w:p>
        </w:tc>
        <w:tc>
          <w:tcPr>
            <w:tcW w:w="1008" w:type="dxa"/>
            <w:tcBorders>
              <w:top w:val="single" w:sz="4" w:space="0" w:color="auto"/>
            </w:tcBorders>
            <w:vAlign w:val="center"/>
          </w:tcPr>
          <w:p w14:paraId="354A609B" w14:textId="77777777" w:rsidR="00DC56F8" w:rsidRDefault="00DC56F8" w:rsidP="002F03FF">
            <w:pPr>
              <w:spacing w:line="260" w:lineRule="exact"/>
              <w:ind w:left="91" w:right="91"/>
              <w:jc w:val="distribute"/>
              <w:rPr>
                <w:sz w:val="18"/>
              </w:rPr>
            </w:pPr>
          </w:p>
        </w:tc>
        <w:tc>
          <w:tcPr>
            <w:tcW w:w="1008" w:type="dxa"/>
            <w:tcBorders>
              <w:top w:val="single" w:sz="4" w:space="0" w:color="auto"/>
            </w:tcBorders>
            <w:vAlign w:val="center"/>
          </w:tcPr>
          <w:p w14:paraId="0168DB47" w14:textId="77777777" w:rsidR="00DC56F8" w:rsidRDefault="00DC56F8" w:rsidP="002F03FF">
            <w:pPr>
              <w:spacing w:line="260" w:lineRule="exact"/>
              <w:ind w:left="91" w:right="91"/>
              <w:jc w:val="right"/>
              <w:rPr>
                <w:sz w:val="18"/>
              </w:rPr>
            </w:pPr>
          </w:p>
        </w:tc>
        <w:tc>
          <w:tcPr>
            <w:tcW w:w="1008" w:type="dxa"/>
            <w:tcBorders>
              <w:top w:val="single" w:sz="4" w:space="0" w:color="auto"/>
            </w:tcBorders>
            <w:vAlign w:val="center"/>
          </w:tcPr>
          <w:p w14:paraId="2EB0D26A" w14:textId="77777777" w:rsidR="00DC56F8" w:rsidRDefault="00DC56F8" w:rsidP="002F03FF">
            <w:pPr>
              <w:spacing w:line="260" w:lineRule="exact"/>
              <w:ind w:left="91" w:right="91"/>
              <w:jc w:val="right"/>
              <w:rPr>
                <w:sz w:val="18"/>
              </w:rPr>
            </w:pPr>
          </w:p>
        </w:tc>
        <w:tc>
          <w:tcPr>
            <w:tcW w:w="1008" w:type="dxa"/>
            <w:tcBorders>
              <w:top w:val="single" w:sz="4" w:space="0" w:color="auto"/>
            </w:tcBorders>
            <w:vAlign w:val="center"/>
          </w:tcPr>
          <w:p w14:paraId="5084F903" w14:textId="77777777" w:rsidR="00DC56F8" w:rsidRDefault="00DC56F8" w:rsidP="002F03FF">
            <w:pPr>
              <w:spacing w:line="260" w:lineRule="exact"/>
              <w:ind w:left="91" w:right="91"/>
              <w:jc w:val="right"/>
              <w:rPr>
                <w:sz w:val="18"/>
              </w:rPr>
            </w:pPr>
          </w:p>
        </w:tc>
        <w:tc>
          <w:tcPr>
            <w:tcW w:w="1008" w:type="dxa"/>
            <w:tcBorders>
              <w:top w:val="single" w:sz="4" w:space="0" w:color="auto"/>
            </w:tcBorders>
            <w:vAlign w:val="center"/>
          </w:tcPr>
          <w:p w14:paraId="1851B887" w14:textId="77777777" w:rsidR="00DC56F8" w:rsidRDefault="00DC56F8" w:rsidP="002F03FF">
            <w:pPr>
              <w:spacing w:line="260" w:lineRule="exact"/>
              <w:ind w:left="91" w:right="91"/>
              <w:jc w:val="right"/>
              <w:rPr>
                <w:sz w:val="18"/>
              </w:rPr>
            </w:pPr>
          </w:p>
        </w:tc>
      </w:tr>
    </w:tbl>
    <w:p w14:paraId="113E2D88" w14:textId="77777777" w:rsidR="00DC56F8" w:rsidRDefault="00DC56F8" w:rsidP="00DC56F8">
      <w:pPr>
        <w:pStyle w:val="afffe"/>
      </w:pPr>
    </w:p>
    <w:p w14:paraId="19656EDC" w14:textId="77777777" w:rsidR="00DC56F8" w:rsidRDefault="00DC56F8" w:rsidP="00DC56F8">
      <w:pPr>
        <w:spacing w:line="300" w:lineRule="exact"/>
        <w:ind w:left="199"/>
      </w:pPr>
      <w:r>
        <w:rPr>
          <w:rFonts w:hint="eastAsia"/>
        </w:rPr>
        <w:t>ハ．振替国債の場合</w:t>
      </w:r>
    </w:p>
    <w:p w14:paraId="635AA717" w14:textId="77777777" w:rsidR="00DC56F8" w:rsidRDefault="00DC56F8" w:rsidP="00DC56F8">
      <w:pPr>
        <w:pStyle w:val="afffe"/>
        <w:spacing w:line="160" w:lineRule="exact"/>
      </w:pPr>
    </w:p>
    <w:tbl>
      <w:tblPr>
        <w:tblW w:w="0" w:type="auto"/>
        <w:tblInd w:w="29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4"/>
        <w:gridCol w:w="1814"/>
        <w:gridCol w:w="1815"/>
        <w:gridCol w:w="1814"/>
        <w:gridCol w:w="1815"/>
      </w:tblGrid>
      <w:tr w:rsidR="00DC56F8" w14:paraId="2EF6B6F2" w14:textId="77777777" w:rsidTr="006C2C35">
        <w:trPr>
          <w:cantSplit/>
          <w:trHeight w:val="284"/>
        </w:trPr>
        <w:tc>
          <w:tcPr>
            <w:tcW w:w="1814" w:type="dxa"/>
            <w:tcBorders>
              <w:top w:val="single" w:sz="8" w:space="0" w:color="auto"/>
              <w:bottom w:val="single" w:sz="8" w:space="0" w:color="auto"/>
            </w:tcBorders>
            <w:vAlign w:val="center"/>
          </w:tcPr>
          <w:p w14:paraId="27C90DE6" w14:textId="77777777" w:rsidR="00DC56F8" w:rsidRDefault="00DC56F8" w:rsidP="002F03FF">
            <w:pPr>
              <w:spacing w:line="260" w:lineRule="exact"/>
              <w:ind w:left="91" w:right="91"/>
              <w:jc w:val="distribute"/>
              <w:rPr>
                <w:sz w:val="18"/>
              </w:rPr>
            </w:pPr>
            <w:r>
              <w:rPr>
                <w:rFonts w:hint="eastAsia"/>
                <w:sz w:val="18"/>
              </w:rPr>
              <w:t>供託番号</w:t>
            </w:r>
          </w:p>
        </w:tc>
        <w:tc>
          <w:tcPr>
            <w:tcW w:w="1814" w:type="dxa"/>
            <w:tcBorders>
              <w:top w:val="single" w:sz="8" w:space="0" w:color="auto"/>
              <w:bottom w:val="single" w:sz="8" w:space="0" w:color="auto"/>
            </w:tcBorders>
            <w:vAlign w:val="center"/>
          </w:tcPr>
          <w:p w14:paraId="672703A6" w14:textId="77777777" w:rsidR="00DC56F8" w:rsidRDefault="00DC56F8" w:rsidP="002F03FF">
            <w:pPr>
              <w:spacing w:line="260" w:lineRule="exact"/>
              <w:ind w:left="91" w:right="91"/>
              <w:jc w:val="distribute"/>
              <w:rPr>
                <w:sz w:val="18"/>
              </w:rPr>
            </w:pPr>
            <w:r>
              <w:rPr>
                <w:rFonts w:hint="eastAsia"/>
                <w:sz w:val="18"/>
              </w:rPr>
              <w:t>銘柄</w:t>
            </w:r>
          </w:p>
        </w:tc>
        <w:tc>
          <w:tcPr>
            <w:tcW w:w="1815" w:type="dxa"/>
            <w:tcBorders>
              <w:top w:val="single" w:sz="8" w:space="0" w:color="auto"/>
              <w:bottom w:val="single" w:sz="8" w:space="0" w:color="auto"/>
            </w:tcBorders>
            <w:vAlign w:val="center"/>
          </w:tcPr>
          <w:p w14:paraId="5EC3E200" w14:textId="77777777" w:rsidR="00DC56F8" w:rsidRDefault="00DC56F8" w:rsidP="002F03FF">
            <w:pPr>
              <w:spacing w:line="260" w:lineRule="exact"/>
              <w:ind w:left="91" w:right="91"/>
              <w:jc w:val="distribute"/>
              <w:rPr>
                <w:sz w:val="18"/>
              </w:rPr>
            </w:pPr>
            <w:r>
              <w:rPr>
                <w:rFonts w:hint="eastAsia"/>
                <w:sz w:val="18"/>
              </w:rPr>
              <w:t>金額</w:t>
            </w:r>
          </w:p>
        </w:tc>
        <w:tc>
          <w:tcPr>
            <w:tcW w:w="1814" w:type="dxa"/>
            <w:tcBorders>
              <w:top w:val="single" w:sz="8" w:space="0" w:color="auto"/>
              <w:bottom w:val="single" w:sz="8" w:space="0" w:color="auto"/>
            </w:tcBorders>
            <w:vAlign w:val="center"/>
          </w:tcPr>
          <w:p w14:paraId="1BC20D04" w14:textId="77777777" w:rsidR="00DC56F8" w:rsidRDefault="00DC56F8" w:rsidP="002F03FF">
            <w:pPr>
              <w:spacing w:line="260" w:lineRule="exact"/>
              <w:ind w:left="91" w:right="91"/>
              <w:jc w:val="distribute"/>
              <w:rPr>
                <w:sz w:val="18"/>
              </w:rPr>
            </w:pPr>
            <w:r>
              <w:rPr>
                <w:rFonts w:hint="eastAsia"/>
                <w:sz w:val="18"/>
              </w:rPr>
              <w:t>評価率</w:t>
            </w:r>
          </w:p>
        </w:tc>
        <w:tc>
          <w:tcPr>
            <w:tcW w:w="1815" w:type="dxa"/>
            <w:tcBorders>
              <w:top w:val="single" w:sz="8" w:space="0" w:color="auto"/>
              <w:bottom w:val="single" w:sz="8" w:space="0" w:color="auto"/>
            </w:tcBorders>
            <w:vAlign w:val="center"/>
          </w:tcPr>
          <w:p w14:paraId="7E7A2552" w14:textId="77777777" w:rsidR="00DC56F8" w:rsidRDefault="00DC56F8" w:rsidP="002F03FF">
            <w:pPr>
              <w:spacing w:line="260" w:lineRule="exact"/>
              <w:ind w:left="91" w:right="91"/>
              <w:jc w:val="distribute"/>
              <w:rPr>
                <w:sz w:val="18"/>
              </w:rPr>
            </w:pPr>
            <w:r>
              <w:rPr>
                <w:rFonts w:hint="eastAsia"/>
                <w:sz w:val="18"/>
              </w:rPr>
              <w:t>評価額</w:t>
            </w:r>
          </w:p>
        </w:tc>
      </w:tr>
      <w:tr w:rsidR="00DC56F8" w14:paraId="19D5659E" w14:textId="77777777" w:rsidTr="006C2C35">
        <w:trPr>
          <w:cantSplit/>
          <w:trHeight w:val="284"/>
        </w:trPr>
        <w:tc>
          <w:tcPr>
            <w:tcW w:w="1814" w:type="dxa"/>
            <w:tcBorders>
              <w:top w:val="single" w:sz="8" w:space="0" w:color="auto"/>
              <w:bottom w:val="single" w:sz="4" w:space="0" w:color="auto"/>
            </w:tcBorders>
            <w:vAlign w:val="center"/>
          </w:tcPr>
          <w:p w14:paraId="49D53B01" w14:textId="77777777" w:rsidR="00DC56F8" w:rsidRDefault="00DC56F8" w:rsidP="002F03FF">
            <w:pPr>
              <w:spacing w:line="260" w:lineRule="exact"/>
              <w:ind w:left="91" w:right="91"/>
              <w:jc w:val="distribute"/>
              <w:rPr>
                <w:sz w:val="18"/>
              </w:rPr>
            </w:pPr>
          </w:p>
        </w:tc>
        <w:tc>
          <w:tcPr>
            <w:tcW w:w="1814" w:type="dxa"/>
            <w:tcBorders>
              <w:top w:val="single" w:sz="8" w:space="0" w:color="auto"/>
              <w:bottom w:val="single" w:sz="4" w:space="0" w:color="auto"/>
            </w:tcBorders>
            <w:vAlign w:val="center"/>
          </w:tcPr>
          <w:p w14:paraId="14456E15" w14:textId="77777777" w:rsidR="00DC56F8" w:rsidRDefault="00DC56F8" w:rsidP="002F03FF">
            <w:pPr>
              <w:spacing w:line="260" w:lineRule="exact"/>
              <w:ind w:left="91" w:right="91"/>
              <w:jc w:val="distribute"/>
              <w:rPr>
                <w:sz w:val="18"/>
              </w:rPr>
            </w:pPr>
          </w:p>
        </w:tc>
        <w:tc>
          <w:tcPr>
            <w:tcW w:w="1815" w:type="dxa"/>
            <w:tcBorders>
              <w:top w:val="single" w:sz="8" w:space="0" w:color="auto"/>
              <w:bottom w:val="single" w:sz="4" w:space="0" w:color="auto"/>
            </w:tcBorders>
            <w:vAlign w:val="center"/>
          </w:tcPr>
          <w:p w14:paraId="469CD181" w14:textId="77777777" w:rsidR="00DC56F8" w:rsidRDefault="00DC56F8" w:rsidP="002F03FF">
            <w:pPr>
              <w:spacing w:line="260" w:lineRule="exact"/>
              <w:ind w:left="91" w:right="91"/>
              <w:jc w:val="distribute"/>
              <w:rPr>
                <w:sz w:val="18"/>
              </w:rPr>
            </w:pPr>
            <w:r>
              <w:rPr>
                <w:rFonts w:hint="eastAsia"/>
                <w:sz w:val="18"/>
              </w:rPr>
              <w:t xml:space="preserve">　　円</w:t>
            </w:r>
          </w:p>
        </w:tc>
        <w:tc>
          <w:tcPr>
            <w:tcW w:w="1814" w:type="dxa"/>
            <w:tcBorders>
              <w:top w:val="single" w:sz="8" w:space="0" w:color="auto"/>
              <w:bottom w:val="single" w:sz="4" w:space="0" w:color="auto"/>
            </w:tcBorders>
            <w:vAlign w:val="center"/>
          </w:tcPr>
          <w:p w14:paraId="091E0C58" w14:textId="77777777" w:rsidR="00DC56F8" w:rsidRDefault="00DC56F8" w:rsidP="002F03FF">
            <w:pPr>
              <w:spacing w:line="260" w:lineRule="exact"/>
              <w:ind w:right="181"/>
              <w:jc w:val="right"/>
              <w:rPr>
                <w:sz w:val="18"/>
              </w:rPr>
            </w:pPr>
            <w:r>
              <w:rPr>
                <w:rFonts w:hint="eastAsia"/>
                <w:sz w:val="18"/>
              </w:rPr>
              <w:t>％</w:t>
            </w:r>
          </w:p>
        </w:tc>
        <w:tc>
          <w:tcPr>
            <w:tcW w:w="1815" w:type="dxa"/>
            <w:tcBorders>
              <w:top w:val="single" w:sz="8" w:space="0" w:color="auto"/>
              <w:bottom w:val="single" w:sz="4" w:space="0" w:color="auto"/>
            </w:tcBorders>
            <w:vAlign w:val="center"/>
          </w:tcPr>
          <w:p w14:paraId="60CC5493" w14:textId="77777777" w:rsidR="00DC56F8" w:rsidRDefault="00DC56F8" w:rsidP="002F03FF">
            <w:pPr>
              <w:spacing w:line="260" w:lineRule="exact"/>
              <w:ind w:right="181"/>
              <w:jc w:val="right"/>
              <w:rPr>
                <w:sz w:val="18"/>
              </w:rPr>
            </w:pPr>
            <w:r>
              <w:rPr>
                <w:rFonts w:hint="eastAsia"/>
                <w:sz w:val="18"/>
              </w:rPr>
              <w:t>円</w:t>
            </w:r>
          </w:p>
        </w:tc>
      </w:tr>
      <w:tr w:rsidR="00DC56F8" w14:paraId="7C8A0C12" w14:textId="77777777" w:rsidTr="006C2C35">
        <w:trPr>
          <w:cantSplit/>
          <w:trHeight w:val="284"/>
        </w:trPr>
        <w:tc>
          <w:tcPr>
            <w:tcW w:w="1814" w:type="dxa"/>
            <w:tcBorders>
              <w:top w:val="single" w:sz="4" w:space="0" w:color="auto"/>
            </w:tcBorders>
            <w:vAlign w:val="center"/>
          </w:tcPr>
          <w:p w14:paraId="2AA82C8D" w14:textId="77777777" w:rsidR="00DC56F8" w:rsidRDefault="00DC56F8" w:rsidP="002F03FF">
            <w:pPr>
              <w:spacing w:line="260" w:lineRule="exact"/>
              <w:ind w:left="91" w:right="91"/>
              <w:jc w:val="distribute"/>
              <w:rPr>
                <w:sz w:val="18"/>
              </w:rPr>
            </w:pPr>
          </w:p>
        </w:tc>
        <w:tc>
          <w:tcPr>
            <w:tcW w:w="1814" w:type="dxa"/>
            <w:tcBorders>
              <w:top w:val="single" w:sz="4" w:space="0" w:color="auto"/>
            </w:tcBorders>
            <w:vAlign w:val="center"/>
          </w:tcPr>
          <w:p w14:paraId="10C1E203" w14:textId="77777777" w:rsidR="00DC56F8" w:rsidRDefault="00DC56F8" w:rsidP="002F03FF">
            <w:pPr>
              <w:spacing w:line="260" w:lineRule="exact"/>
              <w:ind w:left="91" w:right="91"/>
              <w:jc w:val="distribute"/>
              <w:rPr>
                <w:sz w:val="18"/>
              </w:rPr>
            </w:pPr>
          </w:p>
        </w:tc>
        <w:tc>
          <w:tcPr>
            <w:tcW w:w="1815" w:type="dxa"/>
            <w:tcBorders>
              <w:top w:val="single" w:sz="4" w:space="0" w:color="auto"/>
            </w:tcBorders>
            <w:vAlign w:val="center"/>
          </w:tcPr>
          <w:p w14:paraId="790836D2" w14:textId="77777777" w:rsidR="00DC56F8" w:rsidRDefault="00DC56F8" w:rsidP="002F03FF">
            <w:pPr>
              <w:spacing w:line="260" w:lineRule="exact"/>
              <w:ind w:left="91" w:right="91"/>
              <w:jc w:val="distribute"/>
              <w:rPr>
                <w:sz w:val="18"/>
              </w:rPr>
            </w:pPr>
          </w:p>
        </w:tc>
        <w:tc>
          <w:tcPr>
            <w:tcW w:w="1814" w:type="dxa"/>
            <w:tcBorders>
              <w:top w:val="single" w:sz="4" w:space="0" w:color="auto"/>
            </w:tcBorders>
            <w:vAlign w:val="center"/>
          </w:tcPr>
          <w:p w14:paraId="4B2C1D29" w14:textId="77777777" w:rsidR="00DC56F8" w:rsidRDefault="00DC56F8" w:rsidP="002F03FF">
            <w:pPr>
              <w:spacing w:line="260" w:lineRule="exact"/>
              <w:ind w:right="181"/>
              <w:jc w:val="right"/>
              <w:rPr>
                <w:sz w:val="18"/>
              </w:rPr>
            </w:pPr>
          </w:p>
        </w:tc>
        <w:tc>
          <w:tcPr>
            <w:tcW w:w="1815" w:type="dxa"/>
            <w:tcBorders>
              <w:top w:val="single" w:sz="4" w:space="0" w:color="auto"/>
            </w:tcBorders>
            <w:vAlign w:val="center"/>
          </w:tcPr>
          <w:p w14:paraId="766785EF" w14:textId="77777777" w:rsidR="00DC56F8" w:rsidRDefault="00DC56F8" w:rsidP="002F03FF">
            <w:pPr>
              <w:spacing w:line="260" w:lineRule="exact"/>
              <w:ind w:right="181"/>
              <w:jc w:val="right"/>
              <w:rPr>
                <w:sz w:val="18"/>
              </w:rPr>
            </w:pPr>
          </w:p>
        </w:tc>
      </w:tr>
      <w:tr w:rsidR="00DC56F8" w14:paraId="0B467ADC" w14:textId="77777777" w:rsidTr="006C2C35">
        <w:trPr>
          <w:cantSplit/>
          <w:trHeight w:val="284"/>
        </w:trPr>
        <w:tc>
          <w:tcPr>
            <w:tcW w:w="1814" w:type="dxa"/>
            <w:vAlign w:val="center"/>
          </w:tcPr>
          <w:p w14:paraId="56FDFE42" w14:textId="77777777" w:rsidR="00DC56F8" w:rsidRDefault="00DC56F8" w:rsidP="002F03FF">
            <w:pPr>
              <w:spacing w:line="260" w:lineRule="exact"/>
              <w:ind w:left="91" w:right="91"/>
              <w:jc w:val="distribute"/>
              <w:rPr>
                <w:sz w:val="18"/>
              </w:rPr>
            </w:pPr>
          </w:p>
        </w:tc>
        <w:tc>
          <w:tcPr>
            <w:tcW w:w="1814" w:type="dxa"/>
            <w:vAlign w:val="center"/>
          </w:tcPr>
          <w:p w14:paraId="690FFD38" w14:textId="77777777" w:rsidR="00DC56F8" w:rsidRDefault="00DC56F8" w:rsidP="002F03FF">
            <w:pPr>
              <w:spacing w:line="260" w:lineRule="exact"/>
              <w:ind w:left="91" w:right="91"/>
              <w:jc w:val="distribute"/>
              <w:rPr>
                <w:sz w:val="18"/>
              </w:rPr>
            </w:pPr>
          </w:p>
        </w:tc>
        <w:tc>
          <w:tcPr>
            <w:tcW w:w="1815" w:type="dxa"/>
            <w:vAlign w:val="center"/>
          </w:tcPr>
          <w:p w14:paraId="257245FB" w14:textId="77777777" w:rsidR="00DC56F8" w:rsidRDefault="00DC56F8" w:rsidP="002F03FF">
            <w:pPr>
              <w:spacing w:line="260" w:lineRule="exact"/>
              <w:ind w:left="91" w:right="91"/>
              <w:jc w:val="distribute"/>
              <w:rPr>
                <w:sz w:val="18"/>
              </w:rPr>
            </w:pPr>
          </w:p>
        </w:tc>
        <w:tc>
          <w:tcPr>
            <w:tcW w:w="1814" w:type="dxa"/>
            <w:vAlign w:val="center"/>
          </w:tcPr>
          <w:p w14:paraId="2BF37298" w14:textId="77777777" w:rsidR="00DC56F8" w:rsidRDefault="00DC56F8" w:rsidP="002F03FF">
            <w:pPr>
              <w:spacing w:line="260" w:lineRule="exact"/>
              <w:ind w:right="181"/>
              <w:jc w:val="right"/>
              <w:rPr>
                <w:sz w:val="18"/>
              </w:rPr>
            </w:pPr>
          </w:p>
        </w:tc>
        <w:tc>
          <w:tcPr>
            <w:tcW w:w="1815" w:type="dxa"/>
            <w:vAlign w:val="center"/>
          </w:tcPr>
          <w:p w14:paraId="358004D7" w14:textId="77777777" w:rsidR="00DC56F8" w:rsidRDefault="00DC56F8" w:rsidP="002F03FF">
            <w:pPr>
              <w:spacing w:line="260" w:lineRule="exact"/>
              <w:ind w:right="181"/>
              <w:jc w:val="right"/>
              <w:rPr>
                <w:sz w:val="18"/>
              </w:rPr>
            </w:pPr>
          </w:p>
        </w:tc>
      </w:tr>
    </w:tbl>
    <w:p w14:paraId="29E3F9BA" w14:textId="77777777" w:rsidR="00DC56F8" w:rsidRDefault="00DC56F8" w:rsidP="006C2C35">
      <w:pPr>
        <w:pStyle w:val="af8"/>
        <w:spacing w:line="240" w:lineRule="exact"/>
        <w:ind w:leftChars="0" w:left="0" w:firstLineChars="200" w:firstLine="340"/>
      </w:pPr>
      <w:r>
        <w:rPr>
          <w:rFonts w:hint="eastAsia"/>
        </w:rPr>
        <w:t>（記載上の注意）</w:t>
      </w:r>
    </w:p>
    <w:p w14:paraId="29F02A11" w14:textId="77777777" w:rsidR="00344769" w:rsidRDefault="00E25EC0" w:rsidP="006C2C35">
      <w:pPr>
        <w:pStyle w:val="affff"/>
        <w:spacing w:line="240" w:lineRule="exact"/>
        <w:ind w:leftChars="266" w:left="702" w:hangingChars="100" w:hanging="170"/>
      </w:pPr>
      <w:r>
        <w:rPr>
          <w:rFonts w:hint="eastAsia"/>
        </w:rPr>
        <w:t>１．</w:t>
      </w:r>
      <w:r w:rsidR="00DC56F8">
        <w:rPr>
          <w:rFonts w:hint="eastAsia"/>
        </w:rPr>
        <w:t>「振替国債」とは、その権利の帰属が社債等の振替に関する法律の規定による振替口座簿の記載又は記録により定まるものとされる国債をいう。</w:t>
      </w:r>
    </w:p>
    <w:p w14:paraId="7D8A8B50" w14:textId="77777777" w:rsidR="00E25EC0" w:rsidRDefault="00E25EC0" w:rsidP="006C2C35">
      <w:pPr>
        <w:pStyle w:val="affff"/>
        <w:spacing w:line="240" w:lineRule="exact"/>
        <w:ind w:leftChars="216" w:left="432" w:firstLineChars="50" w:firstLine="85"/>
      </w:pPr>
      <w:r>
        <w:rPr>
          <w:rFonts w:hint="eastAsia"/>
        </w:rPr>
        <w:t>２．法第14条第１項に基づき、新たに供託を行った場合は、供託書正本の写しを添付すること。</w:t>
      </w:r>
    </w:p>
    <w:p w14:paraId="470F84A8" w14:textId="77777777" w:rsidR="00C66544" w:rsidRDefault="00C66544" w:rsidP="00C66544">
      <w:pPr>
        <w:pStyle w:val="affff"/>
        <w:spacing w:line="240" w:lineRule="exact"/>
        <w:ind w:leftChars="266" w:left="702" w:hangingChars="100" w:hanging="170"/>
      </w:pPr>
      <w:r w:rsidRPr="00C66544">
        <w:rPr>
          <w:rFonts w:hint="eastAsia"/>
        </w:rPr>
        <w:t>３．発行保証金の取戻しをした場合であって、当該取戻しが内渡しであるときは、当該内渡しに係る供託金の額又は供託した債券の名称、枚数、総額面及び券面額（振替国債については、その銘柄及び金額）に関する事項につき証明を受けたことを証する書類を添付すること。</w:t>
      </w:r>
    </w:p>
    <w:p w14:paraId="3960FFF7" w14:textId="77777777" w:rsidR="00E25EC0" w:rsidRPr="00E25EC0" w:rsidRDefault="00E25EC0" w:rsidP="00E25EC0">
      <w:pPr>
        <w:pStyle w:val="affff"/>
        <w:ind w:leftChars="90" w:left="520" w:hangingChars="200" w:hanging="340"/>
      </w:pPr>
    </w:p>
    <w:p w14:paraId="594885E3" w14:textId="77777777" w:rsidR="00DC56F8" w:rsidRPr="008E2980" w:rsidRDefault="00DC56F8" w:rsidP="008E2980">
      <w:pPr>
        <w:pStyle w:val="2"/>
        <w:spacing w:line="300" w:lineRule="exact"/>
        <w:rPr>
          <w:rFonts w:eastAsia="ＭＳ 明朝"/>
          <w:sz w:val="20"/>
        </w:rPr>
      </w:pPr>
      <w:r w:rsidRPr="00065466">
        <w:rPr>
          <w:rFonts w:eastAsia="ＭＳ 明朝" w:hint="eastAsia"/>
          <w:sz w:val="20"/>
        </w:rPr>
        <w:t>４．現に締結している</w:t>
      </w:r>
      <w:r w:rsidR="00A016A4">
        <w:rPr>
          <w:rFonts w:eastAsia="ＭＳ 明朝" w:hint="eastAsia"/>
          <w:sz w:val="20"/>
        </w:rPr>
        <w:t>発行保証金</w:t>
      </w:r>
      <w:r w:rsidRPr="00065466">
        <w:rPr>
          <w:rFonts w:eastAsia="ＭＳ 明朝" w:hint="eastAsia"/>
          <w:sz w:val="20"/>
        </w:rPr>
        <w:t>保全契約の内容</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DC56F8" w14:paraId="4D7EC2AD" w14:textId="77777777" w:rsidTr="006C2C35">
        <w:trPr>
          <w:cantSplit/>
          <w:trHeight w:val="284"/>
        </w:trPr>
        <w:tc>
          <w:tcPr>
            <w:tcW w:w="2268" w:type="dxa"/>
            <w:tcBorders>
              <w:top w:val="single" w:sz="8" w:space="0" w:color="auto"/>
              <w:left w:val="single" w:sz="8" w:space="0" w:color="auto"/>
              <w:bottom w:val="single" w:sz="8" w:space="0" w:color="auto"/>
            </w:tcBorders>
            <w:vAlign w:val="center"/>
          </w:tcPr>
          <w:p w14:paraId="4E454987" w14:textId="77777777" w:rsidR="00DC56F8" w:rsidRDefault="00DC56F8" w:rsidP="002F03FF">
            <w:pPr>
              <w:spacing w:line="260" w:lineRule="exact"/>
              <w:ind w:left="181" w:right="181"/>
              <w:jc w:val="distribute"/>
              <w:rPr>
                <w:sz w:val="18"/>
              </w:rPr>
            </w:pPr>
            <w:r>
              <w:rPr>
                <w:rFonts w:hint="eastAsia"/>
                <w:sz w:val="18"/>
              </w:rPr>
              <w:t>契約の相手方</w:t>
            </w:r>
          </w:p>
        </w:tc>
        <w:tc>
          <w:tcPr>
            <w:tcW w:w="2268" w:type="dxa"/>
            <w:tcBorders>
              <w:top w:val="single" w:sz="8" w:space="0" w:color="auto"/>
              <w:bottom w:val="single" w:sz="8" w:space="0" w:color="auto"/>
            </w:tcBorders>
            <w:vAlign w:val="center"/>
          </w:tcPr>
          <w:p w14:paraId="5322A7BE" w14:textId="77777777" w:rsidR="00DC56F8" w:rsidRDefault="00DC56F8" w:rsidP="002F03FF">
            <w:pPr>
              <w:spacing w:line="260" w:lineRule="exact"/>
              <w:ind w:left="181" w:right="181"/>
              <w:jc w:val="distribute"/>
              <w:rPr>
                <w:sz w:val="18"/>
              </w:rPr>
            </w:pPr>
            <w:r>
              <w:rPr>
                <w:rFonts w:hint="eastAsia"/>
                <w:sz w:val="18"/>
              </w:rPr>
              <w:t>契約年月日</w:t>
            </w:r>
          </w:p>
        </w:tc>
        <w:tc>
          <w:tcPr>
            <w:tcW w:w="2268" w:type="dxa"/>
            <w:tcBorders>
              <w:top w:val="single" w:sz="8" w:space="0" w:color="auto"/>
              <w:bottom w:val="single" w:sz="8" w:space="0" w:color="auto"/>
            </w:tcBorders>
            <w:vAlign w:val="center"/>
          </w:tcPr>
          <w:p w14:paraId="738A0CD8" w14:textId="77777777" w:rsidR="00DC56F8" w:rsidRDefault="00DC56F8" w:rsidP="002F03FF">
            <w:pPr>
              <w:spacing w:line="260" w:lineRule="exact"/>
              <w:ind w:left="181" w:right="181"/>
              <w:jc w:val="distribute"/>
              <w:rPr>
                <w:sz w:val="18"/>
              </w:rPr>
            </w:pPr>
            <w:r>
              <w:rPr>
                <w:rFonts w:hint="eastAsia"/>
                <w:sz w:val="18"/>
              </w:rPr>
              <w:t>契約対象期間</w:t>
            </w:r>
          </w:p>
        </w:tc>
        <w:tc>
          <w:tcPr>
            <w:tcW w:w="2268" w:type="dxa"/>
            <w:tcBorders>
              <w:top w:val="single" w:sz="8" w:space="0" w:color="auto"/>
              <w:bottom w:val="single" w:sz="8" w:space="0" w:color="auto"/>
              <w:right w:val="single" w:sz="8" w:space="0" w:color="auto"/>
            </w:tcBorders>
            <w:vAlign w:val="center"/>
          </w:tcPr>
          <w:p w14:paraId="121BBF18" w14:textId="77777777" w:rsidR="00DC56F8" w:rsidRDefault="00DC56F8" w:rsidP="002F03FF">
            <w:pPr>
              <w:spacing w:line="260" w:lineRule="exact"/>
              <w:ind w:left="181" w:right="181"/>
              <w:jc w:val="distribute"/>
              <w:rPr>
                <w:sz w:val="18"/>
              </w:rPr>
            </w:pPr>
            <w:r>
              <w:rPr>
                <w:rFonts w:hint="eastAsia"/>
                <w:sz w:val="18"/>
              </w:rPr>
              <w:t>契約金額</w:t>
            </w:r>
          </w:p>
        </w:tc>
      </w:tr>
      <w:tr w:rsidR="00DC56F8" w14:paraId="0997EC4A" w14:textId="77777777" w:rsidTr="006C2C35">
        <w:trPr>
          <w:cantSplit/>
          <w:trHeight w:val="284"/>
        </w:trPr>
        <w:tc>
          <w:tcPr>
            <w:tcW w:w="2268" w:type="dxa"/>
            <w:tcBorders>
              <w:top w:val="single" w:sz="8" w:space="0" w:color="auto"/>
              <w:left w:val="single" w:sz="8" w:space="0" w:color="auto"/>
            </w:tcBorders>
            <w:vAlign w:val="center"/>
          </w:tcPr>
          <w:p w14:paraId="12FF4137" w14:textId="77777777" w:rsidR="00DC56F8" w:rsidRDefault="00DC56F8" w:rsidP="002F03FF">
            <w:pPr>
              <w:spacing w:line="260" w:lineRule="exact"/>
              <w:ind w:left="181" w:right="181"/>
              <w:jc w:val="distribute"/>
              <w:rPr>
                <w:sz w:val="18"/>
              </w:rPr>
            </w:pPr>
          </w:p>
        </w:tc>
        <w:tc>
          <w:tcPr>
            <w:tcW w:w="2268" w:type="dxa"/>
            <w:tcBorders>
              <w:top w:val="single" w:sz="8" w:space="0" w:color="auto"/>
            </w:tcBorders>
            <w:vAlign w:val="center"/>
          </w:tcPr>
          <w:p w14:paraId="657590B4" w14:textId="77777777" w:rsidR="00DC56F8" w:rsidRDefault="00DC56F8" w:rsidP="002F03FF">
            <w:pPr>
              <w:spacing w:line="260" w:lineRule="exact"/>
              <w:ind w:left="181" w:right="181"/>
              <w:jc w:val="distribute"/>
              <w:rPr>
                <w:sz w:val="18"/>
              </w:rPr>
            </w:pPr>
          </w:p>
        </w:tc>
        <w:tc>
          <w:tcPr>
            <w:tcW w:w="2268" w:type="dxa"/>
            <w:tcBorders>
              <w:top w:val="single" w:sz="8" w:space="0" w:color="auto"/>
            </w:tcBorders>
            <w:vAlign w:val="center"/>
          </w:tcPr>
          <w:p w14:paraId="6A3D2C4B" w14:textId="77777777" w:rsidR="00DC56F8" w:rsidRDefault="00DC56F8" w:rsidP="002F03FF">
            <w:pPr>
              <w:spacing w:line="260" w:lineRule="exact"/>
              <w:ind w:left="181" w:right="181"/>
              <w:jc w:val="distribute"/>
              <w:rPr>
                <w:sz w:val="18"/>
              </w:rPr>
            </w:pPr>
          </w:p>
        </w:tc>
        <w:tc>
          <w:tcPr>
            <w:tcW w:w="2268" w:type="dxa"/>
            <w:tcBorders>
              <w:top w:val="single" w:sz="8" w:space="0" w:color="auto"/>
              <w:right w:val="single" w:sz="8" w:space="0" w:color="auto"/>
            </w:tcBorders>
            <w:vAlign w:val="center"/>
          </w:tcPr>
          <w:p w14:paraId="47D93075" w14:textId="77777777" w:rsidR="00DC56F8" w:rsidRDefault="00DC56F8" w:rsidP="002F03FF">
            <w:pPr>
              <w:spacing w:line="260" w:lineRule="exact"/>
              <w:ind w:left="91" w:right="91"/>
              <w:jc w:val="right"/>
              <w:rPr>
                <w:sz w:val="18"/>
              </w:rPr>
            </w:pPr>
            <w:r>
              <w:rPr>
                <w:rFonts w:hint="eastAsia"/>
                <w:sz w:val="18"/>
              </w:rPr>
              <w:t>円</w:t>
            </w:r>
          </w:p>
          <w:p w14:paraId="7224D1F7" w14:textId="77777777" w:rsidR="00DC56F8" w:rsidRDefault="00DC56F8" w:rsidP="002F03FF">
            <w:pPr>
              <w:spacing w:line="260" w:lineRule="exact"/>
              <w:ind w:left="91" w:right="91"/>
              <w:jc w:val="right"/>
              <w:rPr>
                <w:sz w:val="18"/>
              </w:rPr>
            </w:pPr>
          </w:p>
        </w:tc>
      </w:tr>
      <w:tr w:rsidR="00DC56F8" w14:paraId="28F678FE" w14:textId="77777777" w:rsidTr="006C2C35">
        <w:trPr>
          <w:cantSplit/>
          <w:trHeight w:val="284"/>
        </w:trPr>
        <w:tc>
          <w:tcPr>
            <w:tcW w:w="2268" w:type="dxa"/>
            <w:tcBorders>
              <w:left w:val="single" w:sz="8" w:space="0" w:color="auto"/>
            </w:tcBorders>
            <w:vAlign w:val="center"/>
          </w:tcPr>
          <w:p w14:paraId="24509A97" w14:textId="77777777" w:rsidR="00DC56F8" w:rsidRDefault="00DC56F8" w:rsidP="002F03FF">
            <w:pPr>
              <w:spacing w:line="260" w:lineRule="exact"/>
              <w:ind w:left="181" w:right="181"/>
              <w:jc w:val="distribute"/>
              <w:rPr>
                <w:sz w:val="18"/>
              </w:rPr>
            </w:pPr>
          </w:p>
        </w:tc>
        <w:tc>
          <w:tcPr>
            <w:tcW w:w="2268" w:type="dxa"/>
            <w:vAlign w:val="center"/>
          </w:tcPr>
          <w:p w14:paraId="4347662D" w14:textId="77777777" w:rsidR="00DC56F8" w:rsidRDefault="00DC56F8" w:rsidP="002F03FF">
            <w:pPr>
              <w:spacing w:line="260" w:lineRule="exact"/>
              <w:ind w:left="181" w:right="181"/>
              <w:jc w:val="distribute"/>
              <w:rPr>
                <w:sz w:val="18"/>
              </w:rPr>
            </w:pPr>
          </w:p>
        </w:tc>
        <w:tc>
          <w:tcPr>
            <w:tcW w:w="2268" w:type="dxa"/>
            <w:vAlign w:val="center"/>
          </w:tcPr>
          <w:p w14:paraId="2527A597" w14:textId="77777777" w:rsidR="00DC56F8" w:rsidRDefault="00DC56F8" w:rsidP="002F03FF">
            <w:pPr>
              <w:spacing w:line="260" w:lineRule="exact"/>
              <w:ind w:left="181" w:right="181"/>
              <w:jc w:val="distribute"/>
              <w:rPr>
                <w:sz w:val="18"/>
              </w:rPr>
            </w:pPr>
          </w:p>
        </w:tc>
        <w:tc>
          <w:tcPr>
            <w:tcW w:w="2268" w:type="dxa"/>
            <w:tcBorders>
              <w:right w:val="single" w:sz="8" w:space="0" w:color="auto"/>
            </w:tcBorders>
            <w:vAlign w:val="center"/>
          </w:tcPr>
          <w:p w14:paraId="7D085224" w14:textId="77777777" w:rsidR="00DC56F8" w:rsidRDefault="00DC56F8" w:rsidP="002F03FF">
            <w:pPr>
              <w:spacing w:line="260" w:lineRule="exact"/>
              <w:ind w:left="91" w:right="91"/>
              <w:jc w:val="right"/>
              <w:rPr>
                <w:sz w:val="18"/>
              </w:rPr>
            </w:pPr>
          </w:p>
          <w:p w14:paraId="43442970" w14:textId="77777777" w:rsidR="00DC56F8" w:rsidRDefault="00DC56F8" w:rsidP="002F03FF">
            <w:pPr>
              <w:spacing w:line="260" w:lineRule="exact"/>
              <w:ind w:left="91" w:right="91"/>
              <w:jc w:val="right"/>
              <w:rPr>
                <w:sz w:val="18"/>
              </w:rPr>
            </w:pPr>
          </w:p>
        </w:tc>
      </w:tr>
      <w:tr w:rsidR="00DC56F8" w14:paraId="316D5677" w14:textId="77777777" w:rsidTr="006C2C35">
        <w:trPr>
          <w:cantSplit/>
          <w:trHeight w:val="284"/>
        </w:trPr>
        <w:tc>
          <w:tcPr>
            <w:tcW w:w="2268" w:type="dxa"/>
            <w:tcBorders>
              <w:left w:val="single" w:sz="8" w:space="0" w:color="auto"/>
              <w:bottom w:val="single" w:sz="8" w:space="0" w:color="auto"/>
            </w:tcBorders>
            <w:vAlign w:val="center"/>
          </w:tcPr>
          <w:p w14:paraId="128C70CF" w14:textId="77777777" w:rsidR="00DC56F8" w:rsidRDefault="00DC56F8" w:rsidP="002F03FF">
            <w:pPr>
              <w:spacing w:line="260" w:lineRule="exact"/>
              <w:ind w:left="181" w:right="181"/>
              <w:jc w:val="distribute"/>
              <w:rPr>
                <w:sz w:val="18"/>
              </w:rPr>
            </w:pPr>
          </w:p>
        </w:tc>
        <w:tc>
          <w:tcPr>
            <w:tcW w:w="2268" w:type="dxa"/>
            <w:tcBorders>
              <w:bottom w:val="single" w:sz="8" w:space="0" w:color="auto"/>
            </w:tcBorders>
            <w:vAlign w:val="center"/>
          </w:tcPr>
          <w:p w14:paraId="30D06215" w14:textId="77777777" w:rsidR="00DC56F8" w:rsidRDefault="00DC56F8" w:rsidP="002F03FF">
            <w:pPr>
              <w:spacing w:line="260" w:lineRule="exact"/>
              <w:ind w:left="181" w:right="181"/>
              <w:jc w:val="distribute"/>
              <w:rPr>
                <w:sz w:val="18"/>
              </w:rPr>
            </w:pPr>
          </w:p>
        </w:tc>
        <w:tc>
          <w:tcPr>
            <w:tcW w:w="2268" w:type="dxa"/>
            <w:tcBorders>
              <w:bottom w:val="single" w:sz="8" w:space="0" w:color="auto"/>
            </w:tcBorders>
            <w:vAlign w:val="center"/>
          </w:tcPr>
          <w:p w14:paraId="454F91E6" w14:textId="77777777" w:rsidR="00DC56F8" w:rsidRDefault="00DC56F8" w:rsidP="002F03FF">
            <w:pPr>
              <w:spacing w:line="260" w:lineRule="exact"/>
              <w:ind w:left="181" w:right="181"/>
              <w:jc w:val="distribute"/>
              <w:rPr>
                <w:sz w:val="18"/>
              </w:rPr>
            </w:pPr>
          </w:p>
        </w:tc>
        <w:tc>
          <w:tcPr>
            <w:tcW w:w="2268" w:type="dxa"/>
            <w:tcBorders>
              <w:bottom w:val="single" w:sz="8" w:space="0" w:color="auto"/>
              <w:right w:val="single" w:sz="8" w:space="0" w:color="auto"/>
            </w:tcBorders>
            <w:vAlign w:val="center"/>
          </w:tcPr>
          <w:p w14:paraId="189D0F55" w14:textId="77777777" w:rsidR="00DC56F8" w:rsidRDefault="00DC56F8" w:rsidP="002F03FF">
            <w:pPr>
              <w:spacing w:line="260" w:lineRule="exact"/>
              <w:ind w:left="91" w:right="91"/>
              <w:jc w:val="right"/>
              <w:rPr>
                <w:sz w:val="18"/>
              </w:rPr>
            </w:pPr>
          </w:p>
          <w:p w14:paraId="5C61DD22" w14:textId="77777777" w:rsidR="00DC56F8" w:rsidRDefault="00DC56F8" w:rsidP="002F03FF">
            <w:pPr>
              <w:spacing w:line="260" w:lineRule="exact"/>
              <w:ind w:left="91" w:right="91"/>
              <w:jc w:val="right"/>
              <w:rPr>
                <w:sz w:val="18"/>
              </w:rPr>
            </w:pPr>
          </w:p>
        </w:tc>
      </w:tr>
    </w:tbl>
    <w:p w14:paraId="4A9AE966" w14:textId="77777777" w:rsidR="00E25EC0" w:rsidRDefault="00E25EC0" w:rsidP="006C2C35">
      <w:pPr>
        <w:pStyle w:val="af8"/>
        <w:spacing w:line="240" w:lineRule="exact"/>
        <w:ind w:leftChars="0" w:left="0" w:firstLineChars="200" w:firstLine="340"/>
      </w:pPr>
      <w:r>
        <w:rPr>
          <w:rFonts w:hint="eastAsia"/>
        </w:rPr>
        <w:t>（記載上の注意）</w:t>
      </w:r>
    </w:p>
    <w:p w14:paraId="33F8C38D" w14:textId="77777777" w:rsidR="00D50780" w:rsidRDefault="00D50780" w:rsidP="00D50780">
      <w:pPr>
        <w:spacing w:line="240" w:lineRule="exact"/>
        <w:ind w:leftChars="100" w:left="200" w:firstLineChars="300" w:firstLine="510"/>
        <w:rPr>
          <w:sz w:val="18"/>
        </w:rPr>
      </w:pPr>
      <w:r>
        <w:rPr>
          <w:rFonts w:hint="eastAsia"/>
          <w:sz w:val="18"/>
        </w:rPr>
        <w:t>従前の発行保証金保全契約の内容を変更し、又は</w:t>
      </w:r>
      <w:r w:rsidR="00E25EC0" w:rsidRPr="00E25EC0">
        <w:rPr>
          <w:rFonts w:hint="eastAsia"/>
          <w:sz w:val="18"/>
        </w:rPr>
        <w:t>更新した場合は、</w:t>
      </w:r>
      <w:r w:rsidRPr="00D50780">
        <w:rPr>
          <w:rFonts w:hint="eastAsia"/>
          <w:sz w:val="18"/>
        </w:rPr>
        <w:t>当該変更若しくは更新に係る契約書又は当該変更若</w:t>
      </w:r>
    </w:p>
    <w:p w14:paraId="6972B55D" w14:textId="77777777" w:rsidR="00DC56F8" w:rsidRDefault="00D50780" w:rsidP="00D50780">
      <w:pPr>
        <w:spacing w:line="240" w:lineRule="exact"/>
        <w:ind w:firstLineChars="300" w:firstLine="510"/>
        <w:rPr>
          <w:sz w:val="18"/>
        </w:rPr>
      </w:pPr>
      <w:r w:rsidRPr="00D50780">
        <w:rPr>
          <w:rFonts w:hint="eastAsia"/>
          <w:sz w:val="18"/>
        </w:rPr>
        <w:t>しくは更新をした旨</w:t>
      </w:r>
      <w:r w:rsidR="00E25EC0" w:rsidRPr="00E25EC0">
        <w:rPr>
          <w:rFonts w:hint="eastAsia"/>
          <w:sz w:val="18"/>
        </w:rPr>
        <w:t>を</w:t>
      </w:r>
      <w:r w:rsidR="00E1345D">
        <w:rPr>
          <w:rFonts w:hint="eastAsia"/>
          <w:sz w:val="18"/>
        </w:rPr>
        <w:t>証する書面の写しを</w:t>
      </w:r>
      <w:r w:rsidR="00E25EC0" w:rsidRPr="00E25EC0">
        <w:rPr>
          <w:rFonts w:hint="eastAsia"/>
          <w:sz w:val="18"/>
        </w:rPr>
        <w:t>添付すること。</w:t>
      </w:r>
    </w:p>
    <w:p w14:paraId="70A49303" w14:textId="77777777" w:rsidR="00344769" w:rsidRDefault="00344769" w:rsidP="00344769">
      <w:pPr>
        <w:spacing w:line="240" w:lineRule="exact"/>
        <w:ind w:firstLineChars="200" w:firstLine="340"/>
        <w:rPr>
          <w:sz w:val="18"/>
        </w:rPr>
      </w:pPr>
    </w:p>
    <w:p w14:paraId="74A8DF4F" w14:textId="77777777" w:rsidR="00DC56F8" w:rsidRPr="008E2980" w:rsidRDefault="00DC56F8" w:rsidP="008E2980">
      <w:pPr>
        <w:pStyle w:val="2"/>
        <w:spacing w:line="300" w:lineRule="exact"/>
        <w:rPr>
          <w:rFonts w:eastAsia="ＭＳ 明朝"/>
          <w:sz w:val="20"/>
        </w:rPr>
      </w:pPr>
      <w:r w:rsidRPr="00065466">
        <w:rPr>
          <w:rFonts w:eastAsia="ＭＳ 明朝" w:hint="eastAsia"/>
          <w:sz w:val="20"/>
        </w:rPr>
        <w:t>５．現に締結している</w:t>
      </w:r>
      <w:r w:rsidR="00A016A4">
        <w:rPr>
          <w:rFonts w:eastAsia="ＭＳ 明朝" w:hint="eastAsia"/>
          <w:sz w:val="20"/>
        </w:rPr>
        <w:t>発行保証金</w:t>
      </w:r>
      <w:r w:rsidRPr="00065466">
        <w:rPr>
          <w:rFonts w:eastAsia="ＭＳ 明朝" w:hint="eastAsia"/>
          <w:sz w:val="20"/>
        </w:rPr>
        <w:t>信託契約の内容</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DC56F8" w14:paraId="4B48A21C" w14:textId="77777777" w:rsidTr="00535B6B">
        <w:trPr>
          <w:cantSplit/>
          <w:trHeight w:val="284"/>
        </w:trPr>
        <w:tc>
          <w:tcPr>
            <w:tcW w:w="2268" w:type="dxa"/>
            <w:tcBorders>
              <w:top w:val="single" w:sz="8" w:space="0" w:color="auto"/>
              <w:left w:val="single" w:sz="8" w:space="0" w:color="auto"/>
              <w:bottom w:val="single" w:sz="8" w:space="0" w:color="auto"/>
            </w:tcBorders>
            <w:vAlign w:val="center"/>
          </w:tcPr>
          <w:p w14:paraId="0D8BD868" w14:textId="77777777" w:rsidR="00DC56F8" w:rsidRDefault="00DC56F8" w:rsidP="002F03FF">
            <w:pPr>
              <w:spacing w:line="260" w:lineRule="exact"/>
              <w:ind w:left="181" w:right="181"/>
              <w:jc w:val="distribute"/>
              <w:rPr>
                <w:sz w:val="18"/>
              </w:rPr>
            </w:pPr>
            <w:r>
              <w:rPr>
                <w:rFonts w:hint="eastAsia"/>
                <w:sz w:val="18"/>
              </w:rPr>
              <w:t>契約の相手方</w:t>
            </w:r>
          </w:p>
        </w:tc>
        <w:tc>
          <w:tcPr>
            <w:tcW w:w="2268" w:type="dxa"/>
            <w:tcBorders>
              <w:top w:val="single" w:sz="8" w:space="0" w:color="auto"/>
              <w:bottom w:val="single" w:sz="8" w:space="0" w:color="auto"/>
            </w:tcBorders>
            <w:vAlign w:val="center"/>
          </w:tcPr>
          <w:p w14:paraId="48F9C740" w14:textId="77777777" w:rsidR="00DC56F8" w:rsidRDefault="00DC56F8" w:rsidP="002F03FF">
            <w:pPr>
              <w:spacing w:line="260" w:lineRule="exact"/>
              <w:ind w:left="181" w:right="181"/>
              <w:jc w:val="distribute"/>
              <w:rPr>
                <w:sz w:val="18"/>
              </w:rPr>
            </w:pPr>
            <w:r>
              <w:rPr>
                <w:rFonts w:hint="eastAsia"/>
                <w:sz w:val="18"/>
              </w:rPr>
              <w:t>契約年月日</w:t>
            </w:r>
          </w:p>
        </w:tc>
        <w:tc>
          <w:tcPr>
            <w:tcW w:w="2268" w:type="dxa"/>
            <w:tcBorders>
              <w:top w:val="single" w:sz="8" w:space="0" w:color="auto"/>
              <w:bottom w:val="single" w:sz="8" w:space="0" w:color="auto"/>
            </w:tcBorders>
            <w:vAlign w:val="center"/>
          </w:tcPr>
          <w:p w14:paraId="315DC84E" w14:textId="77777777" w:rsidR="00DC56F8" w:rsidRDefault="00DC56F8" w:rsidP="002F03FF">
            <w:pPr>
              <w:spacing w:line="260" w:lineRule="exact"/>
              <w:ind w:left="181" w:right="181"/>
              <w:jc w:val="distribute"/>
              <w:rPr>
                <w:sz w:val="18"/>
              </w:rPr>
            </w:pPr>
            <w:r>
              <w:rPr>
                <w:rFonts w:hint="eastAsia"/>
                <w:sz w:val="18"/>
              </w:rPr>
              <w:t>契約対象期間</w:t>
            </w:r>
          </w:p>
        </w:tc>
        <w:tc>
          <w:tcPr>
            <w:tcW w:w="2268" w:type="dxa"/>
            <w:tcBorders>
              <w:top w:val="single" w:sz="8" w:space="0" w:color="auto"/>
              <w:bottom w:val="single" w:sz="8" w:space="0" w:color="auto"/>
              <w:right w:val="single" w:sz="8" w:space="0" w:color="auto"/>
            </w:tcBorders>
            <w:vAlign w:val="center"/>
          </w:tcPr>
          <w:p w14:paraId="75DA1AF2" w14:textId="77777777" w:rsidR="00DC56F8" w:rsidRDefault="00DC56F8" w:rsidP="002F03FF">
            <w:pPr>
              <w:spacing w:line="260" w:lineRule="exact"/>
              <w:ind w:left="181" w:right="181"/>
              <w:jc w:val="distribute"/>
              <w:rPr>
                <w:sz w:val="18"/>
              </w:rPr>
            </w:pPr>
            <w:r>
              <w:rPr>
                <w:rFonts w:hint="eastAsia"/>
                <w:sz w:val="18"/>
              </w:rPr>
              <w:t>信託財産の額</w:t>
            </w:r>
          </w:p>
        </w:tc>
      </w:tr>
      <w:tr w:rsidR="00DC56F8" w14:paraId="40D6C7EF" w14:textId="77777777" w:rsidTr="00535B6B">
        <w:trPr>
          <w:cantSplit/>
          <w:trHeight w:val="284"/>
        </w:trPr>
        <w:tc>
          <w:tcPr>
            <w:tcW w:w="2268" w:type="dxa"/>
            <w:tcBorders>
              <w:top w:val="single" w:sz="8" w:space="0" w:color="auto"/>
              <w:left w:val="single" w:sz="8" w:space="0" w:color="auto"/>
            </w:tcBorders>
            <w:vAlign w:val="center"/>
          </w:tcPr>
          <w:p w14:paraId="3C7FF11A" w14:textId="77777777" w:rsidR="00DC56F8" w:rsidRDefault="00DC56F8" w:rsidP="002F03FF">
            <w:pPr>
              <w:spacing w:line="260" w:lineRule="exact"/>
              <w:ind w:left="181" w:right="181"/>
              <w:jc w:val="distribute"/>
              <w:rPr>
                <w:sz w:val="18"/>
              </w:rPr>
            </w:pPr>
          </w:p>
        </w:tc>
        <w:tc>
          <w:tcPr>
            <w:tcW w:w="2268" w:type="dxa"/>
            <w:tcBorders>
              <w:top w:val="single" w:sz="8" w:space="0" w:color="auto"/>
            </w:tcBorders>
            <w:vAlign w:val="center"/>
          </w:tcPr>
          <w:p w14:paraId="13513FA0" w14:textId="77777777" w:rsidR="00DC56F8" w:rsidRDefault="00DC56F8" w:rsidP="002F03FF">
            <w:pPr>
              <w:spacing w:line="260" w:lineRule="exact"/>
              <w:ind w:left="181" w:right="181"/>
              <w:jc w:val="distribute"/>
              <w:rPr>
                <w:sz w:val="18"/>
              </w:rPr>
            </w:pPr>
          </w:p>
        </w:tc>
        <w:tc>
          <w:tcPr>
            <w:tcW w:w="2268" w:type="dxa"/>
            <w:tcBorders>
              <w:top w:val="single" w:sz="8" w:space="0" w:color="auto"/>
            </w:tcBorders>
            <w:vAlign w:val="center"/>
          </w:tcPr>
          <w:p w14:paraId="2F02940C" w14:textId="77777777" w:rsidR="00DC56F8" w:rsidRDefault="00DC56F8" w:rsidP="002F03FF">
            <w:pPr>
              <w:spacing w:line="260" w:lineRule="exact"/>
              <w:ind w:left="181" w:right="181"/>
              <w:jc w:val="distribute"/>
              <w:rPr>
                <w:sz w:val="18"/>
              </w:rPr>
            </w:pPr>
          </w:p>
        </w:tc>
        <w:tc>
          <w:tcPr>
            <w:tcW w:w="2268" w:type="dxa"/>
            <w:tcBorders>
              <w:top w:val="single" w:sz="8" w:space="0" w:color="auto"/>
              <w:right w:val="single" w:sz="8" w:space="0" w:color="auto"/>
            </w:tcBorders>
            <w:vAlign w:val="center"/>
          </w:tcPr>
          <w:p w14:paraId="10F66FAC" w14:textId="77777777" w:rsidR="00DC56F8" w:rsidRDefault="00DC56F8" w:rsidP="002F03FF">
            <w:pPr>
              <w:spacing w:line="260" w:lineRule="exact"/>
              <w:ind w:left="91" w:right="91"/>
              <w:jc w:val="right"/>
              <w:rPr>
                <w:sz w:val="18"/>
              </w:rPr>
            </w:pPr>
            <w:r>
              <w:rPr>
                <w:rFonts w:hint="eastAsia"/>
                <w:sz w:val="18"/>
              </w:rPr>
              <w:t>円</w:t>
            </w:r>
          </w:p>
          <w:p w14:paraId="5926CEC2" w14:textId="77777777" w:rsidR="00DC56F8" w:rsidRDefault="00065466" w:rsidP="002F03FF">
            <w:pPr>
              <w:spacing w:line="260" w:lineRule="exact"/>
              <w:ind w:left="91" w:right="91"/>
              <w:jc w:val="right"/>
              <w:rPr>
                <w:sz w:val="18"/>
              </w:rPr>
            </w:pPr>
            <w:r>
              <w:rPr>
                <w:rFonts w:hint="eastAsia"/>
                <w:sz w:val="18"/>
              </w:rPr>
              <w:t xml:space="preserve">（　年　月　</w:t>
            </w:r>
            <w:r w:rsidR="00DC56F8">
              <w:rPr>
                <w:rFonts w:hint="eastAsia"/>
                <w:sz w:val="18"/>
              </w:rPr>
              <w:t>日現在）</w:t>
            </w:r>
          </w:p>
        </w:tc>
      </w:tr>
      <w:tr w:rsidR="00DC56F8" w14:paraId="0DD71DD1" w14:textId="77777777" w:rsidTr="00535B6B">
        <w:trPr>
          <w:cantSplit/>
          <w:trHeight w:val="284"/>
        </w:trPr>
        <w:tc>
          <w:tcPr>
            <w:tcW w:w="2268" w:type="dxa"/>
            <w:tcBorders>
              <w:left w:val="single" w:sz="8" w:space="0" w:color="auto"/>
            </w:tcBorders>
            <w:vAlign w:val="center"/>
          </w:tcPr>
          <w:p w14:paraId="0AC10567" w14:textId="77777777" w:rsidR="00DC56F8" w:rsidRDefault="00DC56F8" w:rsidP="002F03FF">
            <w:pPr>
              <w:spacing w:line="260" w:lineRule="exact"/>
              <w:ind w:left="181" w:right="181"/>
              <w:jc w:val="distribute"/>
              <w:rPr>
                <w:sz w:val="18"/>
              </w:rPr>
            </w:pPr>
          </w:p>
        </w:tc>
        <w:tc>
          <w:tcPr>
            <w:tcW w:w="2268" w:type="dxa"/>
            <w:vAlign w:val="center"/>
          </w:tcPr>
          <w:p w14:paraId="29F8F146" w14:textId="77777777" w:rsidR="00DC56F8" w:rsidRDefault="00DC56F8" w:rsidP="002F03FF">
            <w:pPr>
              <w:spacing w:line="260" w:lineRule="exact"/>
              <w:ind w:left="181" w:right="181"/>
              <w:jc w:val="distribute"/>
              <w:rPr>
                <w:sz w:val="18"/>
              </w:rPr>
            </w:pPr>
          </w:p>
        </w:tc>
        <w:tc>
          <w:tcPr>
            <w:tcW w:w="2268" w:type="dxa"/>
            <w:vAlign w:val="center"/>
          </w:tcPr>
          <w:p w14:paraId="4E4CCE64" w14:textId="77777777" w:rsidR="00DC56F8" w:rsidRDefault="00DC56F8" w:rsidP="002F03FF">
            <w:pPr>
              <w:spacing w:line="260" w:lineRule="exact"/>
              <w:ind w:left="181" w:right="181"/>
              <w:jc w:val="distribute"/>
              <w:rPr>
                <w:sz w:val="18"/>
              </w:rPr>
            </w:pPr>
          </w:p>
        </w:tc>
        <w:tc>
          <w:tcPr>
            <w:tcW w:w="2268" w:type="dxa"/>
            <w:tcBorders>
              <w:right w:val="single" w:sz="8" w:space="0" w:color="auto"/>
            </w:tcBorders>
            <w:vAlign w:val="center"/>
          </w:tcPr>
          <w:p w14:paraId="7396A280" w14:textId="77777777" w:rsidR="00DC56F8" w:rsidRDefault="00DC56F8" w:rsidP="002F03FF">
            <w:pPr>
              <w:spacing w:line="260" w:lineRule="exact"/>
              <w:ind w:left="91" w:right="91"/>
              <w:jc w:val="right"/>
              <w:rPr>
                <w:sz w:val="18"/>
              </w:rPr>
            </w:pPr>
          </w:p>
          <w:p w14:paraId="74E4EFF9" w14:textId="77777777" w:rsidR="00B926E1" w:rsidRDefault="00B926E1" w:rsidP="002F03FF">
            <w:pPr>
              <w:spacing w:line="260" w:lineRule="exact"/>
              <w:ind w:left="91" w:right="91"/>
              <w:jc w:val="right"/>
              <w:rPr>
                <w:sz w:val="18"/>
              </w:rPr>
            </w:pPr>
          </w:p>
        </w:tc>
      </w:tr>
      <w:tr w:rsidR="00DC56F8" w14:paraId="4DB54A59" w14:textId="77777777" w:rsidTr="00535B6B">
        <w:trPr>
          <w:cantSplit/>
          <w:trHeight w:val="284"/>
        </w:trPr>
        <w:tc>
          <w:tcPr>
            <w:tcW w:w="2268" w:type="dxa"/>
            <w:tcBorders>
              <w:left w:val="single" w:sz="8" w:space="0" w:color="auto"/>
              <w:bottom w:val="single" w:sz="8" w:space="0" w:color="auto"/>
            </w:tcBorders>
            <w:vAlign w:val="center"/>
          </w:tcPr>
          <w:p w14:paraId="109FA63B" w14:textId="77777777" w:rsidR="00DC56F8" w:rsidRDefault="00DC56F8" w:rsidP="002F03FF">
            <w:pPr>
              <w:spacing w:line="260" w:lineRule="exact"/>
              <w:ind w:left="181" w:right="181"/>
              <w:jc w:val="distribute"/>
              <w:rPr>
                <w:sz w:val="18"/>
              </w:rPr>
            </w:pPr>
          </w:p>
        </w:tc>
        <w:tc>
          <w:tcPr>
            <w:tcW w:w="2268" w:type="dxa"/>
            <w:tcBorders>
              <w:bottom w:val="single" w:sz="8" w:space="0" w:color="auto"/>
            </w:tcBorders>
            <w:vAlign w:val="center"/>
          </w:tcPr>
          <w:p w14:paraId="57B8EDF7" w14:textId="77777777" w:rsidR="00DC56F8" w:rsidRDefault="00DC56F8" w:rsidP="002F03FF">
            <w:pPr>
              <w:spacing w:line="260" w:lineRule="exact"/>
              <w:ind w:left="181" w:right="181"/>
              <w:jc w:val="distribute"/>
              <w:rPr>
                <w:sz w:val="18"/>
              </w:rPr>
            </w:pPr>
          </w:p>
        </w:tc>
        <w:tc>
          <w:tcPr>
            <w:tcW w:w="2268" w:type="dxa"/>
            <w:tcBorders>
              <w:bottom w:val="single" w:sz="8" w:space="0" w:color="auto"/>
            </w:tcBorders>
            <w:vAlign w:val="center"/>
          </w:tcPr>
          <w:p w14:paraId="6C8DEFF9" w14:textId="77777777" w:rsidR="00DC56F8" w:rsidRDefault="00DC56F8" w:rsidP="002F03FF">
            <w:pPr>
              <w:spacing w:line="260" w:lineRule="exact"/>
              <w:ind w:left="181" w:right="181"/>
              <w:jc w:val="distribute"/>
              <w:rPr>
                <w:sz w:val="18"/>
              </w:rPr>
            </w:pPr>
          </w:p>
        </w:tc>
        <w:tc>
          <w:tcPr>
            <w:tcW w:w="2268" w:type="dxa"/>
            <w:tcBorders>
              <w:bottom w:val="single" w:sz="8" w:space="0" w:color="auto"/>
              <w:right w:val="single" w:sz="8" w:space="0" w:color="auto"/>
            </w:tcBorders>
            <w:vAlign w:val="center"/>
          </w:tcPr>
          <w:p w14:paraId="1C3C1C18" w14:textId="77777777" w:rsidR="00DC56F8" w:rsidRDefault="00DC56F8" w:rsidP="002F03FF">
            <w:pPr>
              <w:spacing w:line="260" w:lineRule="exact"/>
              <w:ind w:left="91" w:right="91"/>
              <w:jc w:val="right"/>
              <w:rPr>
                <w:sz w:val="18"/>
              </w:rPr>
            </w:pPr>
          </w:p>
          <w:p w14:paraId="490E8947" w14:textId="77777777" w:rsidR="00B926E1" w:rsidRDefault="00B926E1" w:rsidP="002F03FF">
            <w:pPr>
              <w:spacing w:line="260" w:lineRule="exact"/>
              <w:ind w:left="91" w:right="91"/>
              <w:jc w:val="right"/>
              <w:rPr>
                <w:sz w:val="18"/>
              </w:rPr>
            </w:pPr>
          </w:p>
        </w:tc>
      </w:tr>
    </w:tbl>
    <w:p w14:paraId="3EF22534" w14:textId="77777777" w:rsidR="00DC56F8" w:rsidRDefault="00DC56F8" w:rsidP="00535B6B">
      <w:pPr>
        <w:pStyle w:val="af8"/>
        <w:spacing w:line="240" w:lineRule="exact"/>
        <w:ind w:leftChars="0" w:left="0" w:firstLineChars="200" w:firstLine="340"/>
      </w:pPr>
      <w:r>
        <w:rPr>
          <w:rFonts w:hint="eastAsia"/>
        </w:rPr>
        <w:t>（記載上の注意）</w:t>
      </w:r>
    </w:p>
    <w:p w14:paraId="6A8A12CE" w14:textId="77777777" w:rsidR="007A1907" w:rsidRDefault="007A1907" w:rsidP="007A1907">
      <w:pPr>
        <w:pStyle w:val="affff"/>
        <w:spacing w:line="240" w:lineRule="exact"/>
        <w:ind w:left="680" w:hangingChars="400" w:hanging="680"/>
      </w:pPr>
      <w:r>
        <w:rPr>
          <w:rFonts w:hint="eastAsia"/>
        </w:rPr>
        <w:t xml:space="preserve">　　　１．従前の発行保証金信託契約の内容を変更し、又は更新した場合は、当該変更若しくは更新に係る契約書又は当該変更　若しくは更新をした旨を証する書面の写しを添付すること。</w:t>
      </w:r>
    </w:p>
    <w:p w14:paraId="4E005DA6" w14:textId="77777777" w:rsidR="00DC56F8" w:rsidRDefault="007A1907" w:rsidP="007A1907">
      <w:pPr>
        <w:pStyle w:val="affff"/>
        <w:spacing w:line="240" w:lineRule="exact"/>
        <w:ind w:left="0" w:firstLineChars="300" w:firstLine="510"/>
      </w:pPr>
      <w:r>
        <w:rPr>
          <w:rFonts w:hint="eastAsia"/>
        </w:rPr>
        <w:t>２．信託会社等が発行する信託財産の額を証明する書面を添付すること。</w:t>
      </w:r>
    </w:p>
    <w:sectPr w:rsidR="00DC56F8" w:rsidSect="00BA5E10">
      <w:headerReference w:type="default" r:id="rId8"/>
      <w:footerReference w:type="default" r:id="rId9"/>
      <w:headerReference w:type="first" r:id="rId10"/>
      <w:type w:val="continuous"/>
      <w:pgSz w:w="11907" w:h="16840" w:code="9"/>
      <w:pgMar w:top="1134" w:right="1134" w:bottom="567" w:left="1134" w:header="737" w:footer="227" w:gutter="0"/>
      <w:paperSrc w:first="7" w:other="7"/>
      <w:pgNumType w:fmt="decimalFullWidth" w:start="1"/>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372E" w14:textId="77777777" w:rsidR="00415CFA" w:rsidRDefault="00415CFA">
      <w:r>
        <w:separator/>
      </w:r>
    </w:p>
  </w:endnote>
  <w:endnote w:type="continuationSeparator" w:id="0">
    <w:p w14:paraId="0DA9323E" w14:textId="77777777" w:rsidR="00415CFA" w:rsidRDefault="0041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D42E" w14:textId="77777777" w:rsidR="00604565" w:rsidRDefault="00604565">
    <w:pPr>
      <w:pStyle w:val="aff5"/>
      <w:tabs>
        <w:tab w:val="clear" w:pos="4252"/>
        <w:tab w:val="clear" w:pos="8504"/>
        <w:tab w:val="center" w:pos="-25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DB3A" w14:textId="77777777" w:rsidR="00415CFA" w:rsidRDefault="00415CFA">
      <w:r>
        <w:separator/>
      </w:r>
    </w:p>
  </w:footnote>
  <w:footnote w:type="continuationSeparator" w:id="0">
    <w:p w14:paraId="78C35A1B" w14:textId="77777777" w:rsidR="00415CFA" w:rsidRDefault="0041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2970" w14:textId="77777777" w:rsidR="00C510AD" w:rsidRDefault="00C510AD" w:rsidP="006C2C35">
    <w:pPr>
      <w:pStyle w:val="aff4"/>
      <w:ind w:right="300"/>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248D" w14:textId="77777777" w:rsidR="00604565" w:rsidRPr="004F297F" w:rsidRDefault="00604565" w:rsidP="004F297F">
    <w:pPr>
      <w:jc w:val="left"/>
      <w:rPr>
        <w:sz w:val="20"/>
      </w:rPr>
    </w:pPr>
    <w:r w:rsidRPr="004F297F">
      <w:rPr>
        <w:rFonts w:hAnsi="ＭＳ ゴシック" w:hint="eastAsia"/>
        <w:sz w:val="20"/>
      </w:rPr>
      <w:t>別紙様式第</w:t>
    </w:r>
    <w:r w:rsidR="000B6F7C">
      <w:rPr>
        <w:rFonts w:hAnsi="ＭＳ ゴシック" w:hint="eastAsia"/>
        <w:sz w:val="20"/>
      </w:rPr>
      <w:t>23</w:t>
    </w:r>
    <w:r w:rsidRPr="004F297F">
      <w:rPr>
        <w:rFonts w:hAnsi="ＭＳ ゴシック" w:hint="eastAsia"/>
        <w:sz w:val="20"/>
      </w:rPr>
      <w:t>号</w:t>
    </w:r>
    <w:r w:rsidRPr="004F297F">
      <w:rPr>
        <w:rFonts w:hint="eastAsia"/>
        <w:sz w:val="20"/>
      </w:rPr>
      <w:t>（第47条第１項関係）</w:t>
    </w:r>
  </w:p>
  <w:p w14:paraId="3D35E939" w14:textId="77777777" w:rsidR="00604565" w:rsidRDefault="00604565" w:rsidP="004F297F">
    <w:pPr>
      <w:pStyle w:val="aff4"/>
      <w:rPr>
        <w:rFonts w:ascii="ＭＳ 明朝" w:eastAsia="ＭＳ 明朝" w:hAnsi="ＭＳ 明朝"/>
      </w:rPr>
    </w:pPr>
    <w:r w:rsidRPr="007A3FB5">
      <w:rPr>
        <w:rFonts w:hint="eastAsia"/>
      </w:rPr>
      <w:t xml:space="preserve">　</w:t>
    </w:r>
    <w:r w:rsidR="0033016F">
      <w:rPr>
        <w:rFonts w:ascii="ＭＳ 明朝" w:eastAsia="ＭＳ 明朝" w:hAnsi="ＭＳ 明朝" w:hint="eastAsia"/>
      </w:rPr>
      <w:t>（日本産業</w:t>
    </w:r>
    <w:r w:rsidRPr="004F297F">
      <w:rPr>
        <w:rFonts w:ascii="ＭＳ 明朝" w:eastAsia="ＭＳ 明朝" w:hAnsi="ＭＳ 明朝" w:hint="eastAsia"/>
      </w:rPr>
      <w:t>規格Ａ４）</w:t>
    </w:r>
  </w:p>
  <w:p w14:paraId="58410BCB" w14:textId="77777777" w:rsidR="00604565" w:rsidRPr="00BA5267" w:rsidRDefault="00604565">
    <w:pPr>
      <w:pStyle w:val="aff4"/>
      <w:rPr>
        <w:rFonts w:ascii="ＭＳ 明朝" w:eastAsia="ＭＳ 明朝" w:hAnsi="ＭＳ 明朝"/>
      </w:rPr>
    </w:pPr>
    <w:r w:rsidRPr="00BA5267">
      <w:rPr>
        <w:rFonts w:ascii="ＭＳ 明朝" w:eastAsia="ＭＳ 明朝" w:hAnsi="ＭＳ 明朝" w:hint="eastAsia"/>
      </w:rPr>
      <w:t>（第</w:t>
    </w:r>
    <w:r w:rsidR="00E94767">
      <w:rPr>
        <w:rStyle w:val="affa"/>
        <w:rFonts w:ascii="ＭＳ 明朝" w:eastAsia="ＭＳ 明朝" w:hAnsi="ＭＳ 明朝" w:hint="eastAsia"/>
      </w:rPr>
      <w:t>１</w:t>
    </w:r>
    <w:r w:rsidRPr="00BA5267">
      <w:rPr>
        <w:rFonts w:ascii="ＭＳ 明朝" w:eastAsia="ＭＳ 明朝" w:hAnsi="ＭＳ 明朝" w:hint="eastAsia"/>
      </w:rPr>
      <w:t>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028215399">
    <w:abstractNumId w:val="1"/>
  </w:num>
  <w:num w:numId="2" w16cid:durableId="4895663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61"/>
    <w:rsid w:val="00040F77"/>
    <w:rsid w:val="00046C33"/>
    <w:rsid w:val="00065466"/>
    <w:rsid w:val="00084995"/>
    <w:rsid w:val="00093A52"/>
    <w:rsid w:val="000B6F7C"/>
    <w:rsid w:val="000E1C48"/>
    <w:rsid w:val="00103D12"/>
    <w:rsid w:val="0011200B"/>
    <w:rsid w:val="00152873"/>
    <w:rsid w:val="00166ECF"/>
    <w:rsid w:val="001C5D64"/>
    <w:rsid w:val="001F2483"/>
    <w:rsid w:val="00206583"/>
    <w:rsid w:val="002071A2"/>
    <w:rsid w:val="0022428E"/>
    <w:rsid w:val="00244C05"/>
    <w:rsid w:val="002453C6"/>
    <w:rsid w:val="002620BC"/>
    <w:rsid w:val="0027220E"/>
    <w:rsid w:val="002B140B"/>
    <w:rsid w:val="002F03FF"/>
    <w:rsid w:val="0030033E"/>
    <w:rsid w:val="0033016F"/>
    <w:rsid w:val="00344769"/>
    <w:rsid w:val="003565D9"/>
    <w:rsid w:val="00376C81"/>
    <w:rsid w:val="00381B0D"/>
    <w:rsid w:val="0038592E"/>
    <w:rsid w:val="00385D2A"/>
    <w:rsid w:val="003A6C18"/>
    <w:rsid w:val="003C34E1"/>
    <w:rsid w:val="003E5B7E"/>
    <w:rsid w:val="00402CC2"/>
    <w:rsid w:val="0041586C"/>
    <w:rsid w:val="00415CFA"/>
    <w:rsid w:val="0044102E"/>
    <w:rsid w:val="00464CF9"/>
    <w:rsid w:val="004A2564"/>
    <w:rsid w:val="004B485F"/>
    <w:rsid w:val="004D6564"/>
    <w:rsid w:val="004E78A2"/>
    <w:rsid w:val="004F297F"/>
    <w:rsid w:val="004F5176"/>
    <w:rsid w:val="004F519D"/>
    <w:rsid w:val="00516854"/>
    <w:rsid w:val="00535B6B"/>
    <w:rsid w:val="00555C1E"/>
    <w:rsid w:val="005565C0"/>
    <w:rsid w:val="005765D6"/>
    <w:rsid w:val="005940DA"/>
    <w:rsid w:val="005B147B"/>
    <w:rsid w:val="005B2A4E"/>
    <w:rsid w:val="005B6426"/>
    <w:rsid w:val="005C09BE"/>
    <w:rsid w:val="005E7A82"/>
    <w:rsid w:val="00604565"/>
    <w:rsid w:val="00616761"/>
    <w:rsid w:val="00691FC6"/>
    <w:rsid w:val="00695F0B"/>
    <w:rsid w:val="006A488A"/>
    <w:rsid w:val="006C2C35"/>
    <w:rsid w:val="00711E5D"/>
    <w:rsid w:val="00720757"/>
    <w:rsid w:val="00723B63"/>
    <w:rsid w:val="00725423"/>
    <w:rsid w:val="00737B7B"/>
    <w:rsid w:val="007A1907"/>
    <w:rsid w:val="007A3FB5"/>
    <w:rsid w:val="007C0C1C"/>
    <w:rsid w:val="00823606"/>
    <w:rsid w:val="0084251D"/>
    <w:rsid w:val="008561AB"/>
    <w:rsid w:val="008A504E"/>
    <w:rsid w:val="008B345E"/>
    <w:rsid w:val="008D5F8A"/>
    <w:rsid w:val="008D6E19"/>
    <w:rsid w:val="008E2980"/>
    <w:rsid w:val="008E2A85"/>
    <w:rsid w:val="00932390"/>
    <w:rsid w:val="0093581C"/>
    <w:rsid w:val="009358CE"/>
    <w:rsid w:val="00945C86"/>
    <w:rsid w:val="00983A8E"/>
    <w:rsid w:val="00985093"/>
    <w:rsid w:val="00990905"/>
    <w:rsid w:val="009A16B1"/>
    <w:rsid w:val="009B1D2B"/>
    <w:rsid w:val="009F2827"/>
    <w:rsid w:val="00A016A4"/>
    <w:rsid w:val="00A2185B"/>
    <w:rsid w:val="00A44DE0"/>
    <w:rsid w:val="00A52B10"/>
    <w:rsid w:val="00A64886"/>
    <w:rsid w:val="00A65EB8"/>
    <w:rsid w:val="00A74F72"/>
    <w:rsid w:val="00A951BC"/>
    <w:rsid w:val="00AD0E93"/>
    <w:rsid w:val="00AD7F02"/>
    <w:rsid w:val="00AF3FF0"/>
    <w:rsid w:val="00AF60A3"/>
    <w:rsid w:val="00B05AC9"/>
    <w:rsid w:val="00B224DC"/>
    <w:rsid w:val="00B32300"/>
    <w:rsid w:val="00B41323"/>
    <w:rsid w:val="00B42A8D"/>
    <w:rsid w:val="00B926E1"/>
    <w:rsid w:val="00B9675B"/>
    <w:rsid w:val="00BA501B"/>
    <w:rsid w:val="00BA5267"/>
    <w:rsid w:val="00BA5E10"/>
    <w:rsid w:val="00BC2702"/>
    <w:rsid w:val="00BD112C"/>
    <w:rsid w:val="00BD7170"/>
    <w:rsid w:val="00BF74E0"/>
    <w:rsid w:val="00C02157"/>
    <w:rsid w:val="00C14846"/>
    <w:rsid w:val="00C211AC"/>
    <w:rsid w:val="00C346C0"/>
    <w:rsid w:val="00C364DD"/>
    <w:rsid w:val="00C449A6"/>
    <w:rsid w:val="00C510AD"/>
    <w:rsid w:val="00C66544"/>
    <w:rsid w:val="00CC155B"/>
    <w:rsid w:val="00D07FF2"/>
    <w:rsid w:val="00D50780"/>
    <w:rsid w:val="00D946C0"/>
    <w:rsid w:val="00DC1412"/>
    <w:rsid w:val="00DC56F8"/>
    <w:rsid w:val="00DD119E"/>
    <w:rsid w:val="00DF5813"/>
    <w:rsid w:val="00DF702F"/>
    <w:rsid w:val="00E1345D"/>
    <w:rsid w:val="00E24ED3"/>
    <w:rsid w:val="00E25EC0"/>
    <w:rsid w:val="00E471FF"/>
    <w:rsid w:val="00E64201"/>
    <w:rsid w:val="00E7124C"/>
    <w:rsid w:val="00E71DE5"/>
    <w:rsid w:val="00E80EC4"/>
    <w:rsid w:val="00E94767"/>
    <w:rsid w:val="00E976F9"/>
    <w:rsid w:val="00ED2BA8"/>
    <w:rsid w:val="00EE2B15"/>
    <w:rsid w:val="00F12CBE"/>
    <w:rsid w:val="00F81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9DA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C346C0"/>
    <w:pPr>
      <w:wordWrap w:val="0"/>
      <w:ind w:rightChars="53" w:right="106"/>
      <w:jc w:val="right"/>
    </w:pPr>
    <w:rPr>
      <w:sz w:val="20"/>
    </w:rPr>
  </w:style>
  <w:style w:type="paragraph" w:customStyle="1" w:styleId="ad">
    <w:name w:val="年月日"/>
    <w:basedOn w:val="a0"/>
    <w:autoRedefine/>
    <w:rsid w:val="00F12CBE"/>
    <w:pPr>
      <w:jc w:val="right"/>
    </w:pPr>
    <w:rPr>
      <w:sz w:val="20"/>
    </w:rPr>
  </w:style>
  <w:style w:type="paragraph" w:customStyle="1" w:styleId="ae">
    <w:name w:val="財務局長"/>
    <w:basedOn w:val="a0"/>
    <w:autoRedefine/>
    <w:pPr>
      <w:ind w:left="1418"/>
    </w:pPr>
    <w:rPr>
      <w:sz w:val="28"/>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F12CBE"/>
    <w:pPr>
      <w:jc w:val="center"/>
    </w:pPr>
    <w:rPr>
      <w:snapToGrid w:val="0"/>
      <w:sz w:val="24"/>
      <w:szCs w:val="24"/>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pPr>
      <w:ind w:leftChars="99" w:left="198" w:firstLineChars="60" w:firstLine="102"/>
    </w:pPr>
    <w:rPr>
      <w:sz w:val="18"/>
    </w:rPr>
  </w:style>
  <w:style w:type="paragraph" w:customStyle="1" w:styleId="af9">
    <w:name w:val="記載上の項"/>
    <w:basedOn w:val="a0"/>
    <w:autoRedefine/>
    <w:rsid w:val="00DD119E"/>
    <w:pPr>
      <w:snapToGrid w:val="0"/>
      <w:ind w:leftChars="148" w:left="296" w:firstLineChars="2" w:firstLine="3"/>
    </w:pPr>
    <w:rPr>
      <w:sz w:val="18"/>
      <w:szCs w:val="18"/>
    </w:rPr>
  </w:style>
  <w:style w:type="paragraph" w:customStyle="1" w:styleId="afa">
    <w:name w:val="面の（番号）"/>
    <w:basedOn w:val="a0"/>
    <w:autoRedefine/>
    <w:pPr>
      <w:ind w:left="284"/>
    </w:pPr>
    <w:rPr>
      <w:sz w:val="24"/>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C449A6"/>
    <w:rPr>
      <w:rFonts w:ascii="Arial" w:eastAsia="ＭＳ ゴシック" w:hAnsi="Arial"/>
      <w:sz w:val="18"/>
      <w:szCs w:val="18"/>
    </w:rPr>
  </w:style>
  <w:style w:type="paragraph" w:customStyle="1" w:styleId="afffd">
    <w:name w:val="注１"/>
    <w:basedOn w:val="a0"/>
    <w:rsid w:val="001F2483"/>
    <w:pPr>
      <w:autoSpaceDE w:val="0"/>
      <w:autoSpaceDN w:val="0"/>
      <w:adjustRightInd w:val="0"/>
      <w:snapToGrid w:val="0"/>
      <w:spacing w:line="260" w:lineRule="exact"/>
      <w:ind w:left="362" w:hanging="181"/>
      <w:textAlignment w:val="center"/>
    </w:pPr>
    <w:rPr>
      <w:sz w:val="18"/>
    </w:rPr>
  </w:style>
  <w:style w:type="paragraph" w:customStyle="1" w:styleId="afffe">
    <w:name w:val="表アキ"/>
    <w:basedOn w:val="a0"/>
    <w:rsid w:val="00DC56F8"/>
    <w:pPr>
      <w:autoSpaceDE w:val="0"/>
      <w:autoSpaceDN w:val="0"/>
      <w:adjustRightInd w:val="0"/>
      <w:snapToGrid w:val="0"/>
      <w:spacing w:line="180" w:lineRule="exact"/>
      <w:textAlignment w:val="center"/>
    </w:pPr>
    <w:rPr>
      <w:sz w:val="20"/>
    </w:rPr>
  </w:style>
  <w:style w:type="paragraph" w:customStyle="1" w:styleId="affff">
    <w:name w:val="注"/>
    <w:basedOn w:val="a0"/>
    <w:rsid w:val="00DC56F8"/>
    <w:pPr>
      <w:autoSpaceDE w:val="0"/>
      <w:autoSpaceDN w:val="0"/>
      <w:adjustRightInd w:val="0"/>
      <w:snapToGrid w:val="0"/>
      <w:spacing w:line="260" w:lineRule="exact"/>
      <w:ind w:left="181"/>
      <w:textAlignment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12D2-4C53-470D-9CE8-406EEB5B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2023-05-31T00:35:00Z</dcterms:created>
  <dcterms:modified xsi:type="dcterms:W3CDTF">2023-05-31T00:35:00Z</dcterms:modified>
</cp:coreProperties>
</file>