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1A57" w14:textId="77777777" w:rsidR="0002294F" w:rsidRPr="00C14C7B" w:rsidRDefault="00523D7D" w:rsidP="00523D7D">
      <w:pPr>
        <w:wordWrap w:val="0"/>
        <w:ind w:right="238"/>
        <w:jc w:val="right"/>
        <w:rPr>
          <w:rFonts w:ascii="ＭＳ ゴシック" w:eastAsia="ＭＳ ゴシック" w:hAnsi="ＭＳ ゴシック" w:hint="eastAsia"/>
        </w:rPr>
      </w:pPr>
      <w:r>
        <w:rPr>
          <w:rFonts w:ascii="ＭＳ ゴシック" w:eastAsia="ＭＳ ゴシック" w:hAnsi="ＭＳ ゴシック" w:hint="eastAsia"/>
        </w:rPr>
        <w:t>別紙様式</w:t>
      </w:r>
      <w:r w:rsidR="00F50F9F">
        <w:rPr>
          <w:rFonts w:ascii="ＭＳ ゴシック" w:eastAsia="ＭＳ ゴシック" w:hAnsi="ＭＳ ゴシック" w:hint="eastAsia"/>
        </w:rPr>
        <w:t>17</w:t>
      </w:r>
      <w:r w:rsidR="0002294F">
        <w:rPr>
          <w:rFonts w:ascii="ＭＳ ゴシック" w:eastAsia="ＭＳ ゴシック" w:hAnsi="ＭＳ ゴシック" w:hint="eastAsia"/>
        </w:rPr>
        <w:t xml:space="preserve">（ひな型）　　　　　　　　　　　　　</w:t>
      </w:r>
      <w:r w:rsidR="0002294F" w:rsidRPr="00C14C7B">
        <w:rPr>
          <w:rFonts w:ascii="ＭＳ ゴシック" w:eastAsia="ＭＳ ゴシック" w:hAnsi="ＭＳ ゴシック" w:hint="eastAsia"/>
        </w:rPr>
        <w:t xml:space="preserve">　　　　　　　（</w:t>
      </w:r>
      <w:r w:rsidR="00ED0FB5">
        <w:rPr>
          <w:rFonts w:ascii="ＭＳ ゴシック" w:eastAsia="ＭＳ ゴシック" w:hAnsi="ＭＳ ゴシック" w:hint="eastAsia"/>
        </w:rPr>
        <w:t>日本産業規格</w:t>
      </w:r>
      <w:r w:rsidR="0002294F" w:rsidRPr="00C14C7B">
        <w:rPr>
          <w:rFonts w:ascii="ＭＳ ゴシック" w:eastAsia="ＭＳ ゴシック" w:hAnsi="ＭＳ ゴシック" w:hint="eastAsia"/>
        </w:rPr>
        <w:t>Ａ４）</w:t>
      </w:r>
    </w:p>
    <w:p w14:paraId="1AC65825" w14:textId="77777777" w:rsidR="0002294F" w:rsidRPr="00C14C7B" w:rsidRDefault="0002294F" w:rsidP="0002294F">
      <w:pPr>
        <w:jc w:val="right"/>
        <w:rPr>
          <w:rFonts w:ascii="ＭＳ ゴシック" w:eastAsia="ＭＳ ゴシック" w:hAnsi="ＭＳ ゴシック" w:hint="eastAsia"/>
        </w:rPr>
      </w:pPr>
      <w:r w:rsidRPr="00C14C7B">
        <w:rPr>
          <w:rFonts w:ascii="ＭＳ ゴシック" w:eastAsia="ＭＳ ゴシック" w:hAnsi="ＭＳ ゴシック" w:hint="eastAsia"/>
        </w:rPr>
        <w:t xml:space="preserve">　　年　　月　　日</w:t>
      </w:r>
    </w:p>
    <w:p w14:paraId="4630436E" w14:textId="77777777" w:rsidR="0002294F" w:rsidRPr="00C14C7B" w:rsidRDefault="0002294F" w:rsidP="0002294F">
      <w:pPr>
        <w:rPr>
          <w:rFonts w:ascii="ＭＳ ゴシック" w:eastAsia="ＭＳ ゴシック" w:hAnsi="ＭＳ ゴシック" w:hint="eastAsia"/>
        </w:rPr>
      </w:pPr>
      <w:r w:rsidRPr="00C14C7B">
        <w:rPr>
          <w:rFonts w:ascii="ＭＳ ゴシック" w:eastAsia="ＭＳ ゴシック" w:hAnsi="ＭＳ ゴシック" w:hint="eastAsia"/>
        </w:rPr>
        <w:t>財務（支）局長　殿</w:t>
      </w:r>
    </w:p>
    <w:p w14:paraId="4497B172" w14:textId="77777777" w:rsidR="0002294F" w:rsidRPr="00C14C7B" w:rsidRDefault="0002294F" w:rsidP="0002294F">
      <w:pPr>
        <w:tabs>
          <w:tab w:val="right" w:pos="9072"/>
        </w:tabs>
        <w:ind w:left="3402"/>
        <w:rPr>
          <w:rFonts w:ascii="ＭＳ ゴシック" w:eastAsia="ＭＳ ゴシック" w:hAnsi="ＭＳ ゴシック" w:hint="eastAsia"/>
        </w:rPr>
      </w:pPr>
      <w:r w:rsidRPr="00C14C7B">
        <w:rPr>
          <w:rFonts w:ascii="ＭＳ ゴシック" w:eastAsia="ＭＳ ゴシック" w:hAnsi="ＭＳ ゴシック" w:hint="eastAsia"/>
        </w:rPr>
        <w:t>届出者　　登録番号</w:t>
      </w:r>
      <w:r w:rsidR="007579B4">
        <w:rPr>
          <w:rFonts w:ascii="ＭＳ ゴシック" w:eastAsia="ＭＳ ゴシック" w:hAnsi="ＭＳ ゴシック" w:hint="eastAsia"/>
        </w:rPr>
        <w:t xml:space="preserve">　</w:t>
      </w:r>
      <w:r w:rsidRPr="00C14C7B">
        <w:rPr>
          <w:rFonts w:ascii="ＭＳ ゴシック" w:eastAsia="ＭＳ ゴシック" w:hAnsi="ＭＳ ゴシック" w:hint="eastAsia"/>
        </w:rPr>
        <w:t xml:space="preserve">　　財務（支）局長　第</w:t>
      </w:r>
      <w:r w:rsidR="007579B4">
        <w:rPr>
          <w:rFonts w:ascii="ＭＳ ゴシック" w:eastAsia="ＭＳ ゴシック" w:hAnsi="ＭＳ ゴシック" w:hint="eastAsia"/>
        </w:rPr>
        <w:t xml:space="preserve">　　　</w:t>
      </w:r>
      <w:r w:rsidRPr="00C14C7B">
        <w:rPr>
          <w:rFonts w:ascii="ＭＳ ゴシック" w:eastAsia="ＭＳ ゴシック" w:hAnsi="ＭＳ ゴシック"/>
        </w:rPr>
        <w:tab/>
      </w:r>
      <w:r w:rsidRPr="00C14C7B">
        <w:rPr>
          <w:rFonts w:ascii="ＭＳ ゴシック" w:eastAsia="ＭＳ ゴシック" w:hAnsi="ＭＳ ゴシック" w:hint="eastAsia"/>
        </w:rPr>
        <w:t>号</w:t>
      </w:r>
    </w:p>
    <w:p w14:paraId="0A7F3E21" w14:textId="77777777" w:rsidR="0002294F" w:rsidRPr="00C14C7B" w:rsidRDefault="0002294F" w:rsidP="0002294F">
      <w:pPr>
        <w:tabs>
          <w:tab w:val="right" w:pos="8851"/>
        </w:tabs>
        <w:ind w:left="4202"/>
        <w:rPr>
          <w:rFonts w:ascii="ＭＳ ゴシック" w:eastAsia="ＭＳ ゴシック" w:hAnsi="ＭＳ ゴシック" w:hint="eastAsia"/>
        </w:rPr>
      </w:pPr>
      <w:r w:rsidRPr="00C14C7B">
        <w:rPr>
          <w:rFonts w:ascii="ＭＳ ゴシック" w:eastAsia="ＭＳ ゴシック" w:hAnsi="ＭＳ ゴシック" w:hint="eastAsia"/>
        </w:rPr>
        <w:t>住所（郵便番号）</w:t>
      </w:r>
    </w:p>
    <w:p w14:paraId="4E7F380D" w14:textId="77777777" w:rsidR="0002294F" w:rsidRPr="00C14C7B" w:rsidRDefault="0002294F" w:rsidP="0002294F">
      <w:pPr>
        <w:ind w:left="4803"/>
        <w:rPr>
          <w:rFonts w:ascii="ＭＳ ゴシック" w:eastAsia="ＭＳ ゴシック" w:hAnsi="ＭＳ ゴシック" w:hint="eastAsia"/>
        </w:rPr>
      </w:pPr>
      <w:r w:rsidRPr="00C14C7B">
        <w:rPr>
          <w:rFonts w:ascii="ＭＳ ゴシック" w:eastAsia="ＭＳ ゴシック" w:hAnsi="ＭＳ ゴシック" w:hint="eastAsia"/>
        </w:rPr>
        <w:t>電話番号（　　）　　－</w:t>
      </w:r>
    </w:p>
    <w:p w14:paraId="0196302E" w14:textId="77777777" w:rsidR="0002294F" w:rsidRPr="00C14C7B" w:rsidRDefault="00CC60C1" w:rsidP="0002294F">
      <w:pPr>
        <w:tabs>
          <w:tab w:val="right" w:pos="9072"/>
        </w:tabs>
        <w:ind w:left="4803"/>
        <w:rPr>
          <w:rFonts w:ascii="ＭＳ ゴシック" w:eastAsia="ＭＳ ゴシック" w:hAnsi="ＭＳ ゴシック" w:hint="eastAsia"/>
        </w:rPr>
      </w:pPr>
      <w:r>
        <w:rPr>
          <w:rFonts w:ascii="ＭＳ ゴシック" w:eastAsia="ＭＳ ゴシック" w:hAnsi="ＭＳ ゴシック" w:hint="eastAsia"/>
        </w:rPr>
        <w:t>氏名、</w:t>
      </w:r>
      <w:r w:rsidR="00AB2B9F">
        <w:rPr>
          <w:rFonts w:ascii="ＭＳ ゴシック" w:eastAsia="ＭＳ ゴシック" w:hAnsi="ＭＳ ゴシック" w:hint="eastAsia"/>
        </w:rPr>
        <w:t>商号又は名称</w:t>
      </w:r>
      <w:r w:rsidR="0002294F" w:rsidRPr="00C14C7B">
        <w:rPr>
          <w:rFonts w:ascii="ＭＳ ゴシック" w:eastAsia="ＭＳ ゴシック" w:hAnsi="ＭＳ ゴシック"/>
        </w:rPr>
        <w:tab/>
      </w:r>
    </w:p>
    <w:p w14:paraId="79C305F0" w14:textId="77777777" w:rsidR="0002294F" w:rsidRPr="00C14C7B" w:rsidRDefault="0002294F" w:rsidP="0002294F">
      <w:pPr>
        <w:tabs>
          <w:tab w:val="right" w:pos="9072"/>
        </w:tabs>
        <w:ind w:left="4803"/>
        <w:rPr>
          <w:rFonts w:ascii="ＭＳ ゴシック" w:eastAsia="ＭＳ ゴシック" w:hAnsi="ＭＳ ゴシック" w:hint="eastAsia"/>
        </w:rPr>
      </w:pPr>
      <w:r w:rsidRPr="00C14C7B">
        <w:rPr>
          <w:rFonts w:ascii="ＭＳ ゴシック" w:eastAsia="ＭＳ ゴシック" w:hAnsi="ＭＳ ゴシック" w:hint="eastAsia"/>
        </w:rPr>
        <w:t>代表者の</w:t>
      </w:r>
    </w:p>
    <w:p w14:paraId="49C7AEFD" w14:textId="77777777" w:rsidR="0002294F" w:rsidRDefault="0002294F" w:rsidP="0002294F">
      <w:pPr>
        <w:rPr>
          <w:rFonts w:ascii="ＭＳ ゴシック" w:eastAsia="ＭＳ ゴシック" w:hAnsi="ＭＳ ゴシック" w:hint="eastAsia"/>
        </w:rPr>
      </w:pPr>
      <w:r>
        <w:rPr>
          <w:rFonts w:ascii="ＭＳ ゴシック" w:eastAsia="ＭＳ ゴシック" w:hAnsi="ＭＳ ゴシック" w:hint="eastAsia"/>
        </w:rPr>
        <w:t xml:space="preserve">　　　　　　　　　　　　　　　　　　　　</w:t>
      </w:r>
      <w:r w:rsidR="00DA447A">
        <w:rPr>
          <w:rFonts w:ascii="ＭＳ ゴシック" w:eastAsia="ＭＳ ゴシック" w:hAnsi="ＭＳ ゴシック" w:hint="eastAsia"/>
        </w:rPr>
        <w:t xml:space="preserve">氏　　名　　　　　　　　　　　　　　　　</w:t>
      </w:r>
    </w:p>
    <w:p w14:paraId="0C910D62" w14:textId="77777777" w:rsidR="0002294F" w:rsidRPr="0002294F" w:rsidRDefault="0002294F" w:rsidP="007579B4">
      <w:pPr>
        <w:ind w:right="238" w:firstLineChars="2229" w:firstLine="4859"/>
        <w:jc w:val="right"/>
        <w:rPr>
          <w:rFonts w:ascii="ＭＳ ゴシック" w:eastAsia="ＭＳ ゴシック" w:hAnsi="ＭＳ ゴシック" w:hint="eastAsia"/>
          <w:sz w:val="22"/>
          <w:szCs w:val="22"/>
        </w:rPr>
      </w:pPr>
      <w:r w:rsidRPr="0002294F">
        <w:rPr>
          <w:rFonts w:ascii="ＭＳ ゴシック" w:eastAsia="ＭＳ ゴシック" w:hAnsi="ＭＳ ゴシック" w:hint="eastAsia"/>
          <w:sz w:val="22"/>
          <w:szCs w:val="22"/>
        </w:rPr>
        <w:t>※連絡先、商号又は名称及び氏名に変更があった場合は、財務（支）局長にその旨連絡願います。</w:t>
      </w:r>
    </w:p>
    <w:p w14:paraId="33BB2A8A" w14:textId="77777777" w:rsidR="0002294F" w:rsidRPr="00C14C7B" w:rsidRDefault="0002294F" w:rsidP="0002294F">
      <w:pPr>
        <w:rPr>
          <w:rFonts w:ascii="ＭＳ ゴシック" w:eastAsia="ＭＳ ゴシック" w:hAnsi="ＭＳ ゴシック" w:hint="eastAsia"/>
        </w:rPr>
      </w:pPr>
    </w:p>
    <w:p w14:paraId="2E5BC3FB" w14:textId="77777777" w:rsidR="0002294F" w:rsidRPr="00C14C7B" w:rsidRDefault="0002294F" w:rsidP="0002294F">
      <w:pPr>
        <w:jc w:val="center"/>
        <w:rPr>
          <w:rFonts w:ascii="ＭＳ ゴシック" w:eastAsia="ＭＳ ゴシック" w:hAnsi="ＭＳ ゴシック" w:hint="eastAsia"/>
          <w:szCs w:val="24"/>
        </w:rPr>
      </w:pPr>
      <w:r w:rsidRPr="00C14C7B">
        <w:rPr>
          <w:rFonts w:ascii="ＭＳ ゴシック" w:eastAsia="ＭＳ ゴシック" w:hAnsi="ＭＳ ゴシック" w:hint="eastAsia"/>
          <w:szCs w:val="24"/>
        </w:rPr>
        <w:t>払戻</w:t>
      </w:r>
      <w:r w:rsidR="00E07A40">
        <w:rPr>
          <w:rFonts w:ascii="ＭＳ ゴシック" w:eastAsia="ＭＳ ゴシック" w:hAnsi="ＭＳ ゴシック" w:hint="eastAsia"/>
          <w:szCs w:val="24"/>
        </w:rPr>
        <w:t>しの</w:t>
      </w:r>
      <w:r w:rsidRPr="00C14C7B">
        <w:rPr>
          <w:rFonts w:ascii="ＭＳ ゴシック" w:eastAsia="ＭＳ ゴシック" w:hAnsi="ＭＳ ゴシック" w:hint="eastAsia"/>
          <w:szCs w:val="24"/>
        </w:rPr>
        <w:t>手続</w:t>
      </w:r>
      <w:r w:rsidR="001407AC">
        <w:rPr>
          <w:rFonts w:ascii="ＭＳ ゴシック" w:eastAsia="ＭＳ ゴシック" w:hAnsi="ＭＳ ゴシック" w:hint="eastAsia"/>
          <w:szCs w:val="24"/>
        </w:rPr>
        <w:t>等に係る</w:t>
      </w:r>
      <w:r w:rsidRPr="00C14C7B">
        <w:rPr>
          <w:rFonts w:ascii="ＭＳ ゴシック" w:eastAsia="ＭＳ ゴシック" w:hAnsi="ＭＳ ゴシック" w:hint="eastAsia"/>
          <w:szCs w:val="24"/>
        </w:rPr>
        <w:t>報告書</w:t>
      </w:r>
    </w:p>
    <w:p w14:paraId="117A317A" w14:textId="77777777" w:rsidR="0002294F" w:rsidRPr="00C14C7B" w:rsidRDefault="0002294F" w:rsidP="0002294F">
      <w:pPr>
        <w:rPr>
          <w:rFonts w:ascii="ＭＳ ゴシック" w:eastAsia="ＭＳ ゴシック" w:hAnsi="ＭＳ ゴシック" w:hint="eastAsia"/>
        </w:rPr>
      </w:pPr>
    </w:p>
    <w:p w14:paraId="17C8DF21" w14:textId="77777777" w:rsidR="0002294F" w:rsidRPr="00C14C7B" w:rsidRDefault="0002294F" w:rsidP="0002294F">
      <w:pPr>
        <w:rPr>
          <w:rFonts w:ascii="ＭＳ ゴシック" w:eastAsia="ＭＳ ゴシック" w:hAnsi="ＭＳ ゴシック" w:hint="eastAsia"/>
        </w:rPr>
      </w:pPr>
      <w:r w:rsidRPr="00C14C7B">
        <w:rPr>
          <w:rFonts w:ascii="ＭＳ ゴシック" w:eastAsia="ＭＳ ゴシック" w:hAnsi="ＭＳ ゴシック" w:hint="eastAsia"/>
        </w:rPr>
        <w:t xml:space="preserve">　払戻</w:t>
      </w:r>
      <w:r w:rsidR="00E07A40">
        <w:rPr>
          <w:rFonts w:ascii="ＭＳ ゴシック" w:eastAsia="ＭＳ ゴシック" w:hAnsi="ＭＳ ゴシック" w:hint="eastAsia"/>
        </w:rPr>
        <w:t>しの</w:t>
      </w:r>
      <w:r w:rsidRPr="00C14C7B">
        <w:rPr>
          <w:rFonts w:ascii="ＭＳ ゴシック" w:eastAsia="ＭＳ ゴシック" w:hAnsi="ＭＳ ゴシック" w:hint="eastAsia"/>
        </w:rPr>
        <w:t>手続の実施予定について、下記のとおり報告します。</w:t>
      </w:r>
    </w:p>
    <w:p w14:paraId="1024A53F" w14:textId="77777777" w:rsidR="0002294F" w:rsidRPr="00C14C7B" w:rsidRDefault="0002294F" w:rsidP="0002294F">
      <w:pPr>
        <w:rPr>
          <w:rFonts w:ascii="ＭＳ ゴシック" w:eastAsia="ＭＳ ゴシック" w:hAnsi="ＭＳ ゴシック" w:hint="eastAsia"/>
        </w:rPr>
      </w:pPr>
    </w:p>
    <w:p w14:paraId="68E41476" w14:textId="77777777" w:rsidR="0002294F" w:rsidRPr="00C14C7B" w:rsidRDefault="0002294F" w:rsidP="0002294F">
      <w:pPr>
        <w:jc w:val="center"/>
        <w:rPr>
          <w:rFonts w:ascii="ＭＳ ゴシック" w:eastAsia="ＭＳ ゴシック" w:hAnsi="ＭＳ ゴシック" w:hint="eastAsia"/>
        </w:rPr>
      </w:pPr>
      <w:r w:rsidRPr="00C14C7B">
        <w:rPr>
          <w:rFonts w:ascii="ＭＳ ゴシック" w:eastAsia="ＭＳ ゴシック" w:hAnsi="ＭＳ ゴシック" w:hint="eastAsia"/>
        </w:rPr>
        <w:t>記</w:t>
      </w:r>
    </w:p>
    <w:p w14:paraId="10F1E403" w14:textId="77777777" w:rsidR="0002294F" w:rsidRDefault="0002294F" w:rsidP="0002294F">
      <w:pPr>
        <w:rPr>
          <w:rFonts w:ascii="ＭＳ ゴシック" w:eastAsia="ＭＳ ゴシック" w:hAnsi="ＭＳ ゴシック"/>
        </w:rPr>
      </w:pPr>
    </w:p>
    <w:p w14:paraId="2AC50535" w14:textId="77777777" w:rsidR="00E07A40" w:rsidRDefault="00E07A40" w:rsidP="0002294F">
      <w:pPr>
        <w:rPr>
          <w:rFonts w:ascii="ＭＳ ゴシック" w:eastAsia="ＭＳ ゴシック" w:hAnsi="ＭＳ ゴシック" w:hint="eastAsia"/>
        </w:rPr>
      </w:pPr>
    </w:p>
    <w:p w14:paraId="63658BFB" w14:textId="77777777" w:rsidR="0002294F" w:rsidRDefault="0002294F" w:rsidP="009217AA">
      <w:pPr>
        <w:rPr>
          <w:rFonts w:ascii="ＭＳ ゴシック" w:eastAsia="ＭＳ ゴシック" w:hAnsi="ＭＳ ゴシック" w:hint="eastAsia"/>
        </w:rPr>
      </w:pPr>
      <w:r>
        <w:rPr>
          <w:rFonts w:ascii="ＭＳ ゴシック" w:eastAsia="ＭＳ ゴシック" w:hAnsi="ＭＳ ゴシック" w:hint="eastAsia"/>
        </w:rPr>
        <w:t>１．</w:t>
      </w:r>
      <w:r w:rsidR="005163F4">
        <w:rPr>
          <w:rFonts w:ascii="ＭＳ ゴシック" w:eastAsia="ＭＳ ゴシック" w:hAnsi="ＭＳ ゴシック" w:hint="eastAsia"/>
        </w:rPr>
        <w:t>払戻</w:t>
      </w:r>
      <w:r w:rsidR="00E07A40">
        <w:rPr>
          <w:rFonts w:ascii="ＭＳ ゴシック" w:eastAsia="ＭＳ ゴシック" w:hAnsi="ＭＳ ゴシック" w:hint="eastAsia"/>
        </w:rPr>
        <w:t>しの</w:t>
      </w:r>
      <w:r w:rsidR="005163F4">
        <w:rPr>
          <w:rFonts w:ascii="ＭＳ ゴシック" w:eastAsia="ＭＳ ゴシック" w:hAnsi="ＭＳ ゴシック" w:hint="eastAsia"/>
        </w:rPr>
        <w:t>手続の対象となる</w:t>
      </w:r>
      <w:r>
        <w:rPr>
          <w:rFonts w:ascii="ＭＳ ゴシック" w:eastAsia="ＭＳ ゴシック" w:hAnsi="ＭＳ ゴシック" w:hint="eastAsia"/>
        </w:rPr>
        <w:t>前払式支払手段</w:t>
      </w:r>
      <w:r w:rsidR="007579B4">
        <w:rPr>
          <w:rFonts w:ascii="ＭＳ ゴシック" w:eastAsia="ＭＳ ゴシック" w:hAnsi="ＭＳ ゴシック" w:hint="eastAsia"/>
        </w:rPr>
        <w:t>の</w:t>
      </w:r>
      <w:r w:rsidR="005163F4">
        <w:rPr>
          <w:rFonts w:ascii="ＭＳ ゴシック" w:eastAsia="ＭＳ ゴシック" w:hAnsi="ＭＳ ゴシック" w:hint="eastAsia"/>
        </w:rPr>
        <w:t>種類及び</w:t>
      </w:r>
      <w:r w:rsidR="009217AA">
        <w:rPr>
          <w:rFonts w:ascii="ＭＳ ゴシック" w:eastAsia="ＭＳ ゴシック" w:hAnsi="ＭＳ ゴシック" w:hint="eastAsia"/>
        </w:rPr>
        <w:t>残高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4394"/>
      </w:tblGrid>
      <w:tr w:rsidR="004E3C74" w:rsidRPr="0077632D" w14:paraId="660185F5" w14:textId="77777777" w:rsidTr="004E3C74">
        <w:tc>
          <w:tcPr>
            <w:tcW w:w="4215" w:type="dxa"/>
            <w:shd w:val="clear" w:color="auto" w:fill="auto"/>
            <w:vAlign w:val="center"/>
          </w:tcPr>
          <w:p w14:paraId="49B81232" w14:textId="77777777" w:rsidR="004E3C74" w:rsidRPr="0077632D" w:rsidRDefault="004E3C74" w:rsidP="0077632D">
            <w:pPr>
              <w:jc w:val="center"/>
              <w:rPr>
                <w:rFonts w:ascii="ＭＳ ゴシック" w:eastAsia="ＭＳ ゴシック" w:hAnsi="ＭＳ ゴシック" w:hint="eastAsia"/>
              </w:rPr>
            </w:pPr>
            <w:r w:rsidRPr="0077632D">
              <w:rPr>
                <w:rFonts w:ascii="ＭＳ ゴシック" w:eastAsia="ＭＳ ゴシック" w:hAnsi="ＭＳ ゴシック" w:hint="eastAsia"/>
              </w:rPr>
              <w:t>前払式支払手段の種類</w:t>
            </w:r>
          </w:p>
        </w:tc>
        <w:tc>
          <w:tcPr>
            <w:tcW w:w="4394" w:type="dxa"/>
            <w:shd w:val="clear" w:color="auto" w:fill="auto"/>
            <w:vAlign w:val="center"/>
          </w:tcPr>
          <w:p w14:paraId="359EE53A" w14:textId="77777777" w:rsidR="004E3C74" w:rsidRPr="0077632D" w:rsidRDefault="004E3C74" w:rsidP="0077632D">
            <w:pPr>
              <w:jc w:val="center"/>
              <w:rPr>
                <w:rFonts w:ascii="ＭＳ ゴシック" w:eastAsia="ＭＳ ゴシック" w:hAnsi="ＭＳ ゴシック" w:hint="eastAsia"/>
              </w:rPr>
            </w:pPr>
            <w:r w:rsidRPr="0077632D">
              <w:rPr>
                <w:rFonts w:ascii="ＭＳ ゴシック" w:eastAsia="ＭＳ ゴシック" w:hAnsi="ＭＳ ゴシック" w:hint="eastAsia"/>
              </w:rPr>
              <w:t>直近未使用残高</w:t>
            </w:r>
          </w:p>
          <w:p w14:paraId="2BCCAC7A" w14:textId="77777777" w:rsidR="004E3C74" w:rsidRPr="0077632D" w:rsidRDefault="004E3C74" w:rsidP="0077632D">
            <w:pPr>
              <w:jc w:val="center"/>
              <w:rPr>
                <w:rFonts w:ascii="ＭＳ ゴシック" w:eastAsia="ＭＳ ゴシック" w:hAnsi="ＭＳ ゴシック" w:hint="eastAsia"/>
              </w:rPr>
            </w:pPr>
            <w:r w:rsidRPr="0077632D">
              <w:rPr>
                <w:rFonts w:ascii="ＭＳ ゴシック" w:eastAsia="ＭＳ ゴシック" w:hAnsi="ＭＳ ゴシック" w:hint="eastAsia"/>
              </w:rPr>
              <w:t>（ 年 月 日基準日）</w:t>
            </w:r>
          </w:p>
        </w:tc>
      </w:tr>
      <w:tr w:rsidR="004E3C74" w:rsidRPr="0077632D" w14:paraId="364728E9" w14:textId="77777777" w:rsidTr="004E3C74">
        <w:tc>
          <w:tcPr>
            <w:tcW w:w="4215" w:type="dxa"/>
            <w:shd w:val="clear" w:color="auto" w:fill="auto"/>
          </w:tcPr>
          <w:p w14:paraId="637CE656" w14:textId="77777777" w:rsidR="004E3C74" w:rsidRPr="0077632D" w:rsidRDefault="004E3C74" w:rsidP="0002294F">
            <w:pPr>
              <w:rPr>
                <w:rFonts w:ascii="ＭＳ ゴシック" w:eastAsia="ＭＳ ゴシック" w:hAnsi="ＭＳ ゴシック" w:hint="eastAsia"/>
              </w:rPr>
            </w:pPr>
          </w:p>
        </w:tc>
        <w:tc>
          <w:tcPr>
            <w:tcW w:w="4394" w:type="dxa"/>
            <w:shd w:val="clear" w:color="auto" w:fill="auto"/>
          </w:tcPr>
          <w:p w14:paraId="499D6561" w14:textId="77777777" w:rsidR="004E3C74" w:rsidRPr="0077632D" w:rsidRDefault="004E3C74" w:rsidP="0077632D">
            <w:pPr>
              <w:jc w:val="right"/>
              <w:rPr>
                <w:rFonts w:ascii="ＭＳ ゴシック" w:eastAsia="ＭＳ ゴシック" w:hAnsi="ＭＳ ゴシック" w:hint="eastAsia"/>
              </w:rPr>
            </w:pPr>
            <w:r w:rsidRPr="0077632D">
              <w:rPr>
                <w:rFonts w:ascii="ＭＳ ゴシック" w:eastAsia="ＭＳ ゴシック" w:hAnsi="ＭＳ ゴシック" w:hint="eastAsia"/>
              </w:rPr>
              <w:t>（円）</w:t>
            </w:r>
          </w:p>
        </w:tc>
      </w:tr>
    </w:tbl>
    <w:p w14:paraId="62F930FC" w14:textId="77777777" w:rsidR="00EC04DD" w:rsidRDefault="00EC04DD" w:rsidP="00EC04DD">
      <w:pPr>
        <w:adjustRightInd/>
        <w:spacing w:line="240" w:lineRule="auto"/>
        <w:textAlignment w:val="auto"/>
        <w:rPr>
          <w:rFonts w:ascii="ＭＳ ゴシック" w:eastAsia="ＭＳ ゴシック" w:hAnsi="ＭＳ ゴシック" w:hint="eastAsia"/>
          <w:spacing w:val="0"/>
          <w:kern w:val="2"/>
          <w:szCs w:val="24"/>
        </w:rPr>
      </w:pPr>
    </w:p>
    <w:p w14:paraId="0CD9122F" w14:textId="77777777" w:rsidR="00EC04DD" w:rsidRPr="00EC04DD" w:rsidRDefault="00EC04DD" w:rsidP="00EC04DD">
      <w:pPr>
        <w:adjustRightInd/>
        <w:spacing w:line="240" w:lineRule="auto"/>
        <w:textAlignment w:val="auto"/>
        <w:rPr>
          <w:rFonts w:ascii="ＭＳ ゴシック" w:eastAsia="ＭＳ ゴシック" w:hAnsi="ＭＳ ゴシック" w:hint="eastAsia"/>
          <w:spacing w:val="0"/>
          <w:kern w:val="2"/>
          <w:szCs w:val="24"/>
        </w:rPr>
      </w:pPr>
      <w:r w:rsidRPr="00EC04DD">
        <w:rPr>
          <w:rFonts w:ascii="ＭＳ ゴシック" w:eastAsia="ＭＳ ゴシック" w:hAnsi="ＭＳ ゴシック" w:hint="eastAsia"/>
          <w:spacing w:val="0"/>
          <w:kern w:val="2"/>
          <w:szCs w:val="24"/>
        </w:rPr>
        <w:t>２．前払式支払手段の発行の業務の全部又は一部の廃止を決定した日等</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370"/>
        <w:tblGridChange w:id="0">
          <w:tblGrid>
            <w:gridCol w:w="4261"/>
            <w:gridCol w:w="4370"/>
          </w:tblGrid>
        </w:tblGridChange>
      </w:tblGrid>
      <w:tr w:rsidR="00EC04DD" w:rsidRPr="00EC04DD" w14:paraId="288CE396" w14:textId="77777777" w:rsidTr="00681FD4">
        <w:trPr>
          <w:trHeight w:val="514"/>
        </w:trPr>
        <w:tc>
          <w:tcPr>
            <w:tcW w:w="4261" w:type="dxa"/>
            <w:shd w:val="clear" w:color="auto" w:fill="auto"/>
            <w:vAlign w:val="center"/>
          </w:tcPr>
          <w:p w14:paraId="7E9B585B" w14:textId="77777777" w:rsidR="00EC04DD" w:rsidRPr="00EC04DD" w:rsidRDefault="00EC04DD" w:rsidP="00EC04DD">
            <w:pPr>
              <w:adjustRightInd/>
              <w:spacing w:line="240" w:lineRule="auto"/>
              <w:textAlignment w:val="auto"/>
              <w:rPr>
                <w:rFonts w:ascii="ＭＳ ゴシック" w:eastAsia="ＭＳ ゴシック" w:hAnsi="ＭＳ ゴシック" w:hint="eastAsia"/>
                <w:spacing w:val="0"/>
                <w:kern w:val="2"/>
                <w:szCs w:val="24"/>
              </w:rPr>
            </w:pPr>
            <w:r w:rsidRPr="00EC04DD">
              <w:rPr>
                <w:rFonts w:ascii="ＭＳ ゴシック" w:eastAsia="ＭＳ ゴシック" w:hAnsi="ＭＳ ゴシック" w:hint="eastAsia"/>
                <w:spacing w:val="0"/>
                <w:kern w:val="2"/>
                <w:szCs w:val="24"/>
              </w:rPr>
              <w:t>廃止決定年月日</w:t>
            </w:r>
          </w:p>
        </w:tc>
        <w:tc>
          <w:tcPr>
            <w:tcW w:w="4370" w:type="dxa"/>
            <w:shd w:val="clear" w:color="auto" w:fill="auto"/>
          </w:tcPr>
          <w:p w14:paraId="28999F9C" w14:textId="77777777" w:rsidR="00EC04DD" w:rsidRPr="00EC04DD" w:rsidRDefault="00EC04DD" w:rsidP="00EC04DD">
            <w:pPr>
              <w:adjustRightInd/>
              <w:spacing w:line="240" w:lineRule="auto"/>
              <w:textAlignment w:val="auto"/>
              <w:rPr>
                <w:rFonts w:ascii="ＭＳ ゴシック" w:eastAsia="ＭＳ ゴシック" w:hAnsi="ＭＳ ゴシック" w:hint="eastAsia"/>
                <w:spacing w:val="0"/>
                <w:kern w:val="2"/>
                <w:szCs w:val="24"/>
              </w:rPr>
            </w:pPr>
          </w:p>
        </w:tc>
      </w:tr>
      <w:tr w:rsidR="00EC04DD" w:rsidRPr="00EC04DD" w14:paraId="68D12100" w14:textId="77777777" w:rsidTr="00681FD4">
        <w:trPr>
          <w:trHeight w:val="540"/>
        </w:trPr>
        <w:tc>
          <w:tcPr>
            <w:tcW w:w="4261" w:type="dxa"/>
            <w:shd w:val="clear" w:color="auto" w:fill="auto"/>
            <w:vAlign w:val="center"/>
          </w:tcPr>
          <w:p w14:paraId="4003C902" w14:textId="77777777" w:rsidR="00EC04DD" w:rsidRPr="00EC04DD" w:rsidRDefault="00EC04DD" w:rsidP="00EC04DD">
            <w:pPr>
              <w:adjustRightInd/>
              <w:spacing w:line="240" w:lineRule="auto"/>
              <w:textAlignment w:val="auto"/>
              <w:rPr>
                <w:rFonts w:ascii="ＭＳ ゴシック" w:eastAsia="ＭＳ ゴシック" w:hAnsi="ＭＳ ゴシック" w:hint="eastAsia"/>
                <w:spacing w:val="0"/>
                <w:kern w:val="2"/>
                <w:szCs w:val="24"/>
              </w:rPr>
            </w:pPr>
            <w:r w:rsidRPr="00EC04DD">
              <w:rPr>
                <w:rFonts w:ascii="ＭＳ ゴシック" w:eastAsia="ＭＳ ゴシック" w:hAnsi="ＭＳ ゴシック" w:hint="eastAsia"/>
                <w:spacing w:val="0"/>
                <w:kern w:val="2"/>
                <w:szCs w:val="24"/>
              </w:rPr>
              <w:t>廃止年月日</w:t>
            </w:r>
          </w:p>
        </w:tc>
        <w:tc>
          <w:tcPr>
            <w:tcW w:w="4370" w:type="dxa"/>
            <w:shd w:val="clear" w:color="auto" w:fill="auto"/>
          </w:tcPr>
          <w:p w14:paraId="6C43318F" w14:textId="77777777" w:rsidR="00EC04DD" w:rsidRPr="00EC04DD" w:rsidRDefault="00EC04DD" w:rsidP="00EC04DD">
            <w:pPr>
              <w:adjustRightInd/>
              <w:spacing w:line="240" w:lineRule="auto"/>
              <w:textAlignment w:val="auto"/>
              <w:rPr>
                <w:rFonts w:ascii="ＭＳ ゴシック" w:eastAsia="ＭＳ ゴシック" w:hAnsi="ＭＳ ゴシック" w:hint="eastAsia"/>
                <w:spacing w:val="0"/>
                <w:kern w:val="2"/>
                <w:szCs w:val="24"/>
              </w:rPr>
            </w:pPr>
          </w:p>
        </w:tc>
      </w:tr>
    </w:tbl>
    <w:p w14:paraId="39EBE620" w14:textId="77777777" w:rsidR="00EC04DD" w:rsidRDefault="00EC04DD" w:rsidP="0002294F">
      <w:pPr>
        <w:rPr>
          <w:rFonts w:ascii="ＭＳ ゴシック" w:eastAsia="ＭＳ ゴシック" w:hAnsi="ＭＳ ゴシック" w:hint="eastAsia"/>
        </w:rPr>
      </w:pPr>
    </w:p>
    <w:p w14:paraId="29E82D66" w14:textId="77777777" w:rsidR="0002294F" w:rsidRDefault="00EC04DD" w:rsidP="00D03B15">
      <w:pPr>
        <w:ind w:leftChars="-1" w:left="424" w:rightChars="468" w:right="1114" w:hangingChars="179" w:hanging="426"/>
        <w:rPr>
          <w:rFonts w:ascii="ＭＳ ゴシック" w:eastAsia="ＭＳ ゴシック" w:hAnsi="ＭＳ ゴシック" w:hint="eastAsia"/>
        </w:rPr>
      </w:pPr>
      <w:r>
        <w:rPr>
          <w:rFonts w:ascii="ＭＳ ゴシック" w:eastAsia="ＭＳ ゴシック" w:hAnsi="ＭＳ ゴシック" w:hint="eastAsia"/>
        </w:rPr>
        <w:t>３</w:t>
      </w:r>
      <w:r w:rsidR="0002294F" w:rsidRPr="00C14C7B">
        <w:rPr>
          <w:rFonts w:ascii="ＭＳ ゴシック" w:eastAsia="ＭＳ ゴシック" w:hAnsi="ＭＳ ゴシック" w:hint="eastAsia"/>
        </w:rPr>
        <w:t>．</w:t>
      </w:r>
      <w:r w:rsidR="00E07A40">
        <w:rPr>
          <w:rFonts w:ascii="ＭＳ ゴシック" w:eastAsia="ＭＳ ゴシック" w:hAnsi="ＭＳ ゴシック" w:hint="eastAsia"/>
        </w:rPr>
        <w:t>官報公告、</w:t>
      </w:r>
      <w:r w:rsidR="0002294F" w:rsidRPr="00C14C7B">
        <w:rPr>
          <w:rFonts w:ascii="ＭＳ ゴシック" w:eastAsia="ＭＳ ゴシック" w:hAnsi="ＭＳ ゴシック" w:hint="eastAsia"/>
        </w:rPr>
        <w:t>新聞公告</w:t>
      </w:r>
      <w:r w:rsidR="0002294F">
        <w:rPr>
          <w:rFonts w:ascii="ＭＳ ゴシック" w:eastAsia="ＭＳ ゴシック" w:hAnsi="ＭＳ ゴシック" w:hint="eastAsia"/>
        </w:rPr>
        <w:t>、営業所</w:t>
      </w:r>
      <w:r w:rsidR="00AB2B9F">
        <w:rPr>
          <w:rFonts w:ascii="ＭＳ ゴシック" w:eastAsia="ＭＳ ゴシック" w:hAnsi="ＭＳ ゴシック" w:hint="eastAsia"/>
        </w:rPr>
        <w:t>・加盟店</w:t>
      </w:r>
      <w:r w:rsidR="0002294F">
        <w:rPr>
          <w:rFonts w:ascii="ＭＳ ゴシック" w:eastAsia="ＭＳ ゴシック" w:hAnsi="ＭＳ ゴシック" w:hint="eastAsia"/>
        </w:rPr>
        <w:t>等における掲示（公告</w:t>
      </w:r>
      <w:r w:rsidR="00AB2B9F">
        <w:rPr>
          <w:rFonts w:ascii="ＭＳ ゴシック" w:eastAsia="ＭＳ ゴシック" w:hAnsi="ＭＳ ゴシック" w:hint="eastAsia"/>
        </w:rPr>
        <w:t>・掲示</w:t>
      </w:r>
      <w:r w:rsidR="0002294F">
        <w:rPr>
          <w:rFonts w:ascii="ＭＳ ゴシック" w:eastAsia="ＭＳ ゴシック" w:hAnsi="ＭＳ ゴシック" w:hint="eastAsia"/>
        </w:rPr>
        <w:t>予定日、掲載新聞</w:t>
      </w:r>
      <w:r w:rsidR="00E07A40">
        <w:rPr>
          <w:rFonts w:ascii="ＭＳ ゴシック" w:eastAsia="ＭＳ ゴシック" w:hAnsi="ＭＳ ゴシック" w:hint="eastAsia"/>
        </w:rPr>
        <w:t>紙</w:t>
      </w:r>
      <w:r w:rsidR="0002294F">
        <w:rPr>
          <w:rFonts w:ascii="ＭＳ ゴシック" w:eastAsia="ＭＳ ゴシック" w:hAnsi="ＭＳ ゴシック" w:hint="eastAsia"/>
        </w:rPr>
        <w:t>等）</w:t>
      </w:r>
    </w:p>
    <w:tbl>
      <w:tblPr>
        <w:tblW w:w="86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3167"/>
        <w:gridCol w:w="3168"/>
      </w:tblGrid>
      <w:tr w:rsidR="0002294F" w:rsidRPr="0077632D" w14:paraId="78A8B29E" w14:textId="77777777" w:rsidTr="0077632D">
        <w:tc>
          <w:tcPr>
            <w:tcW w:w="2353" w:type="dxa"/>
            <w:shd w:val="clear" w:color="auto" w:fill="auto"/>
          </w:tcPr>
          <w:p w14:paraId="4B225861" w14:textId="77777777" w:rsidR="0002294F" w:rsidRPr="0077632D" w:rsidRDefault="0002294F" w:rsidP="0002294F">
            <w:pPr>
              <w:rPr>
                <w:rFonts w:ascii="ＭＳ ゴシック" w:eastAsia="ＭＳ ゴシック" w:hAnsi="ＭＳ ゴシック" w:hint="eastAsia"/>
              </w:rPr>
            </w:pPr>
          </w:p>
        </w:tc>
        <w:tc>
          <w:tcPr>
            <w:tcW w:w="3167" w:type="dxa"/>
            <w:shd w:val="clear" w:color="auto" w:fill="auto"/>
          </w:tcPr>
          <w:p w14:paraId="7FA54F29" w14:textId="77777777" w:rsidR="0002294F" w:rsidRPr="0077632D" w:rsidRDefault="0002294F" w:rsidP="0077632D">
            <w:pPr>
              <w:jc w:val="center"/>
              <w:rPr>
                <w:rFonts w:ascii="ＭＳ ゴシック" w:eastAsia="ＭＳ ゴシック" w:hAnsi="ＭＳ ゴシック" w:hint="eastAsia"/>
              </w:rPr>
            </w:pPr>
            <w:r w:rsidRPr="0077632D">
              <w:rPr>
                <w:rFonts w:ascii="ＭＳ ゴシック" w:eastAsia="ＭＳ ゴシック" w:hAnsi="ＭＳ ゴシック" w:hint="eastAsia"/>
              </w:rPr>
              <w:t>公告</w:t>
            </w:r>
            <w:r w:rsidR="00B21955">
              <w:rPr>
                <w:rFonts w:ascii="ＭＳ ゴシック" w:eastAsia="ＭＳ ゴシック" w:hAnsi="ＭＳ ゴシック" w:hint="eastAsia"/>
              </w:rPr>
              <w:t>の方法</w:t>
            </w:r>
            <w:r w:rsidRPr="0077632D">
              <w:rPr>
                <w:rFonts w:ascii="ＭＳ ゴシック" w:eastAsia="ＭＳ ゴシック" w:hAnsi="ＭＳ ゴシック" w:hint="eastAsia"/>
              </w:rPr>
              <w:t>、</w:t>
            </w:r>
            <w:r w:rsidR="007579B4" w:rsidRPr="0077632D">
              <w:rPr>
                <w:rFonts w:ascii="ＭＳ ゴシック" w:eastAsia="ＭＳ ゴシック" w:hAnsi="ＭＳ ゴシック" w:hint="eastAsia"/>
              </w:rPr>
              <w:t>掲示</w:t>
            </w:r>
            <w:r w:rsidRPr="0077632D">
              <w:rPr>
                <w:rFonts w:ascii="ＭＳ ゴシック" w:eastAsia="ＭＳ ゴシック" w:hAnsi="ＭＳ ゴシック" w:hint="eastAsia"/>
              </w:rPr>
              <w:t>予定日</w:t>
            </w:r>
          </w:p>
        </w:tc>
        <w:tc>
          <w:tcPr>
            <w:tcW w:w="3168" w:type="dxa"/>
            <w:shd w:val="clear" w:color="auto" w:fill="auto"/>
          </w:tcPr>
          <w:p w14:paraId="03DAD481" w14:textId="77777777" w:rsidR="004E3C74" w:rsidRDefault="0002294F" w:rsidP="0077632D">
            <w:pPr>
              <w:jc w:val="center"/>
              <w:rPr>
                <w:rFonts w:ascii="ＭＳ ゴシック" w:eastAsia="ＭＳ ゴシック" w:hAnsi="ＭＳ ゴシック" w:hint="eastAsia"/>
              </w:rPr>
            </w:pPr>
            <w:r w:rsidRPr="0077632D">
              <w:rPr>
                <w:rFonts w:ascii="ＭＳ ゴシック" w:eastAsia="ＭＳ ゴシック" w:hAnsi="ＭＳ ゴシック" w:hint="eastAsia"/>
              </w:rPr>
              <w:t>掲載新聞</w:t>
            </w:r>
            <w:r w:rsidR="00E07A40">
              <w:rPr>
                <w:rFonts w:ascii="ＭＳ ゴシック" w:eastAsia="ＭＳ ゴシック" w:hAnsi="ＭＳ ゴシック" w:hint="eastAsia"/>
              </w:rPr>
              <w:t>紙</w:t>
            </w:r>
            <w:r w:rsidR="004E3C74">
              <w:rPr>
                <w:rFonts w:ascii="ＭＳ ゴシック" w:eastAsia="ＭＳ ゴシック" w:hAnsi="ＭＳ ゴシック" w:hint="eastAsia"/>
              </w:rPr>
              <w:t>・ウェブ</w:t>
            </w:r>
          </w:p>
          <w:p w14:paraId="7D170F08" w14:textId="77777777" w:rsidR="0002294F" w:rsidRPr="0077632D" w:rsidRDefault="004E3C74" w:rsidP="0077632D">
            <w:pPr>
              <w:jc w:val="center"/>
              <w:rPr>
                <w:rFonts w:ascii="ＭＳ ゴシック" w:eastAsia="ＭＳ ゴシック" w:hAnsi="ＭＳ ゴシック" w:hint="eastAsia"/>
              </w:rPr>
            </w:pPr>
            <w:r>
              <w:rPr>
                <w:rFonts w:ascii="ＭＳ ゴシック" w:eastAsia="ＭＳ ゴシック" w:hAnsi="ＭＳ ゴシック" w:hint="eastAsia"/>
              </w:rPr>
              <w:t>アドレス</w:t>
            </w:r>
            <w:r w:rsidR="0002294F" w:rsidRPr="0077632D">
              <w:rPr>
                <w:rFonts w:ascii="ＭＳ ゴシック" w:eastAsia="ＭＳ ゴシック" w:hAnsi="ＭＳ ゴシック" w:hint="eastAsia"/>
              </w:rPr>
              <w:t>、場所等</w:t>
            </w:r>
          </w:p>
        </w:tc>
      </w:tr>
      <w:tr w:rsidR="0002294F" w:rsidRPr="0077632D" w14:paraId="6B57720C" w14:textId="77777777" w:rsidTr="0077632D">
        <w:tc>
          <w:tcPr>
            <w:tcW w:w="2353" w:type="dxa"/>
            <w:shd w:val="clear" w:color="auto" w:fill="auto"/>
            <w:vAlign w:val="center"/>
          </w:tcPr>
          <w:p w14:paraId="7AD95C65" w14:textId="77777777" w:rsidR="0002294F" w:rsidRPr="0077632D" w:rsidRDefault="007579B4" w:rsidP="0077632D">
            <w:pPr>
              <w:jc w:val="center"/>
              <w:rPr>
                <w:rFonts w:ascii="ＭＳ ゴシック" w:eastAsia="ＭＳ ゴシック" w:hAnsi="ＭＳ ゴシック" w:hint="eastAsia"/>
              </w:rPr>
            </w:pPr>
            <w:r w:rsidRPr="0077632D">
              <w:rPr>
                <w:rFonts w:ascii="ＭＳ ゴシック" w:eastAsia="ＭＳ ゴシック" w:hAnsi="ＭＳ ゴシック" w:hint="eastAsia"/>
              </w:rPr>
              <w:t>公告</w:t>
            </w:r>
          </w:p>
        </w:tc>
        <w:tc>
          <w:tcPr>
            <w:tcW w:w="3167" w:type="dxa"/>
            <w:shd w:val="clear" w:color="auto" w:fill="auto"/>
          </w:tcPr>
          <w:p w14:paraId="7FBA7869" w14:textId="77777777" w:rsidR="0002294F" w:rsidRPr="0077632D" w:rsidRDefault="0002294F" w:rsidP="0002294F">
            <w:pPr>
              <w:rPr>
                <w:rFonts w:ascii="ＭＳ ゴシック" w:eastAsia="ＭＳ ゴシック" w:hAnsi="ＭＳ ゴシック" w:hint="eastAsia"/>
              </w:rPr>
            </w:pPr>
          </w:p>
          <w:p w14:paraId="2FAA5FBD" w14:textId="77777777" w:rsidR="0002294F" w:rsidRPr="0077632D" w:rsidRDefault="0002294F" w:rsidP="0002294F">
            <w:pPr>
              <w:rPr>
                <w:rFonts w:ascii="ＭＳ ゴシック" w:eastAsia="ＭＳ ゴシック" w:hAnsi="ＭＳ ゴシック" w:hint="eastAsia"/>
              </w:rPr>
            </w:pPr>
          </w:p>
        </w:tc>
        <w:tc>
          <w:tcPr>
            <w:tcW w:w="3168" w:type="dxa"/>
            <w:shd w:val="clear" w:color="auto" w:fill="auto"/>
          </w:tcPr>
          <w:p w14:paraId="3627986C" w14:textId="77777777" w:rsidR="0002294F" w:rsidRPr="0077632D" w:rsidRDefault="0002294F" w:rsidP="0002294F">
            <w:pPr>
              <w:rPr>
                <w:rFonts w:ascii="ＭＳ ゴシック" w:eastAsia="ＭＳ ゴシック" w:hAnsi="ＭＳ ゴシック" w:hint="eastAsia"/>
              </w:rPr>
            </w:pPr>
          </w:p>
          <w:p w14:paraId="280F3B02" w14:textId="77777777" w:rsidR="0002294F" w:rsidRPr="0077632D" w:rsidRDefault="0002294F" w:rsidP="0002294F">
            <w:pPr>
              <w:rPr>
                <w:rFonts w:ascii="ＭＳ ゴシック" w:eastAsia="ＭＳ ゴシック" w:hAnsi="ＭＳ ゴシック" w:hint="eastAsia"/>
              </w:rPr>
            </w:pPr>
          </w:p>
        </w:tc>
      </w:tr>
      <w:tr w:rsidR="0002294F" w:rsidRPr="0077632D" w14:paraId="2CCFAA32" w14:textId="77777777" w:rsidTr="0077632D">
        <w:tc>
          <w:tcPr>
            <w:tcW w:w="2353" w:type="dxa"/>
            <w:shd w:val="clear" w:color="auto" w:fill="auto"/>
            <w:vAlign w:val="center"/>
          </w:tcPr>
          <w:p w14:paraId="14BF2AA7" w14:textId="77777777" w:rsidR="0002294F" w:rsidRPr="0077632D" w:rsidRDefault="0002294F" w:rsidP="0077632D">
            <w:pPr>
              <w:jc w:val="center"/>
              <w:rPr>
                <w:rFonts w:ascii="ＭＳ ゴシック" w:eastAsia="ＭＳ ゴシック" w:hAnsi="ＭＳ ゴシック" w:hint="eastAsia"/>
              </w:rPr>
            </w:pPr>
            <w:r w:rsidRPr="0077632D">
              <w:rPr>
                <w:rFonts w:ascii="ＭＳ ゴシック" w:eastAsia="ＭＳ ゴシック" w:hAnsi="ＭＳ ゴシック" w:hint="eastAsia"/>
              </w:rPr>
              <w:lastRenderedPageBreak/>
              <w:t>営業所</w:t>
            </w:r>
            <w:r w:rsidR="00AB2B9F" w:rsidRPr="0077632D">
              <w:rPr>
                <w:rFonts w:ascii="ＭＳ ゴシック" w:eastAsia="ＭＳ ゴシック" w:hAnsi="ＭＳ ゴシック" w:hint="eastAsia"/>
              </w:rPr>
              <w:t>・加盟店</w:t>
            </w:r>
            <w:r w:rsidRPr="0077632D">
              <w:rPr>
                <w:rFonts w:ascii="ＭＳ ゴシック" w:eastAsia="ＭＳ ゴシック" w:hAnsi="ＭＳ ゴシック" w:hint="eastAsia"/>
              </w:rPr>
              <w:t>等における掲示</w:t>
            </w:r>
          </w:p>
        </w:tc>
        <w:tc>
          <w:tcPr>
            <w:tcW w:w="3167" w:type="dxa"/>
            <w:shd w:val="clear" w:color="auto" w:fill="auto"/>
          </w:tcPr>
          <w:p w14:paraId="04D3F88D" w14:textId="77777777" w:rsidR="0002294F" w:rsidRPr="0077632D" w:rsidRDefault="0002294F" w:rsidP="0002294F">
            <w:pPr>
              <w:rPr>
                <w:rFonts w:ascii="ＭＳ ゴシック" w:eastAsia="ＭＳ ゴシック" w:hAnsi="ＭＳ ゴシック" w:hint="eastAsia"/>
              </w:rPr>
            </w:pPr>
          </w:p>
          <w:p w14:paraId="52F2EF52" w14:textId="77777777" w:rsidR="0002294F" w:rsidRPr="0077632D" w:rsidRDefault="0002294F" w:rsidP="0002294F">
            <w:pPr>
              <w:rPr>
                <w:rFonts w:ascii="ＭＳ ゴシック" w:eastAsia="ＭＳ ゴシック" w:hAnsi="ＭＳ ゴシック" w:hint="eastAsia"/>
              </w:rPr>
            </w:pPr>
          </w:p>
        </w:tc>
        <w:tc>
          <w:tcPr>
            <w:tcW w:w="3168" w:type="dxa"/>
            <w:shd w:val="clear" w:color="auto" w:fill="auto"/>
          </w:tcPr>
          <w:p w14:paraId="4CD3FC2C" w14:textId="77777777" w:rsidR="0002294F" w:rsidRPr="0077632D" w:rsidRDefault="0002294F" w:rsidP="0002294F">
            <w:pPr>
              <w:rPr>
                <w:rFonts w:ascii="ＭＳ ゴシック" w:eastAsia="ＭＳ ゴシック" w:hAnsi="ＭＳ ゴシック" w:hint="eastAsia"/>
              </w:rPr>
            </w:pPr>
          </w:p>
          <w:p w14:paraId="7B7E0696" w14:textId="77777777" w:rsidR="0002294F" w:rsidRPr="0077632D" w:rsidRDefault="0002294F" w:rsidP="0002294F">
            <w:pPr>
              <w:rPr>
                <w:rFonts w:ascii="ＭＳ ゴシック" w:eastAsia="ＭＳ ゴシック" w:hAnsi="ＭＳ ゴシック" w:hint="eastAsia"/>
              </w:rPr>
            </w:pPr>
          </w:p>
        </w:tc>
      </w:tr>
      <w:tr w:rsidR="0002294F" w:rsidRPr="0077632D" w14:paraId="27AA67A0" w14:textId="77777777" w:rsidTr="0077632D">
        <w:tc>
          <w:tcPr>
            <w:tcW w:w="2353" w:type="dxa"/>
            <w:shd w:val="clear" w:color="auto" w:fill="auto"/>
            <w:vAlign w:val="center"/>
          </w:tcPr>
          <w:p w14:paraId="35C103D3" w14:textId="77777777" w:rsidR="0002294F" w:rsidRPr="0077632D" w:rsidRDefault="0002294F" w:rsidP="0077632D">
            <w:pPr>
              <w:jc w:val="center"/>
              <w:rPr>
                <w:rFonts w:ascii="ＭＳ ゴシック" w:eastAsia="ＭＳ ゴシック" w:hAnsi="ＭＳ ゴシック" w:hint="eastAsia"/>
              </w:rPr>
            </w:pPr>
            <w:r w:rsidRPr="0077632D">
              <w:rPr>
                <w:rFonts w:ascii="ＭＳ ゴシック" w:eastAsia="ＭＳ ゴシック" w:hAnsi="ＭＳ ゴシック" w:hint="eastAsia"/>
              </w:rPr>
              <w:t>その他の</w:t>
            </w:r>
            <w:r w:rsidR="00FB0950">
              <w:rPr>
                <w:rFonts w:ascii="ＭＳ ゴシック" w:eastAsia="ＭＳ ゴシック" w:hAnsi="ＭＳ ゴシック" w:hint="eastAsia"/>
              </w:rPr>
              <w:t>手段</w:t>
            </w:r>
          </w:p>
        </w:tc>
        <w:tc>
          <w:tcPr>
            <w:tcW w:w="3167" w:type="dxa"/>
            <w:shd w:val="clear" w:color="auto" w:fill="auto"/>
          </w:tcPr>
          <w:p w14:paraId="48BC9051" w14:textId="77777777" w:rsidR="0002294F" w:rsidRPr="0077632D" w:rsidRDefault="0002294F" w:rsidP="0002294F">
            <w:pPr>
              <w:rPr>
                <w:rFonts w:ascii="ＭＳ ゴシック" w:eastAsia="ＭＳ ゴシック" w:hAnsi="ＭＳ ゴシック" w:hint="eastAsia"/>
              </w:rPr>
            </w:pPr>
          </w:p>
          <w:p w14:paraId="04F94507" w14:textId="77777777" w:rsidR="0002294F" w:rsidRPr="0077632D" w:rsidRDefault="0002294F" w:rsidP="0002294F">
            <w:pPr>
              <w:rPr>
                <w:rFonts w:ascii="ＭＳ ゴシック" w:eastAsia="ＭＳ ゴシック" w:hAnsi="ＭＳ ゴシック" w:hint="eastAsia"/>
              </w:rPr>
            </w:pPr>
          </w:p>
        </w:tc>
        <w:tc>
          <w:tcPr>
            <w:tcW w:w="3168" w:type="dxa"/>
            <w:shd w:val="clear" w:color="auto" w:fill="auto"/>
          </w:tcPr>
          <w:p w14:paraId="69D9C999" w14:textId="77777777" w:rsidR="0002294F" w:rsidRPr="0077632D" w:rsidRDefault="0002294F" w:rsidP="0002294F">
            <w:pPr>
              <w:rPr>
                <w:rFonts w:ascii="ＭＳ ゴシック" w:eastAsia="ＭＳ ゴシック" w:hAnsi="ＭＳ ゴシック" w:hint="eastAsia"/>
              </w:rPr>
            </w:pPr>
          </w:p>
          <w:p w14:paraId="6317EB4A" w14:textId="77777777" w:rsidR="0002294F" w:rsidRPr="0077632D" w:rsidRDefault="0002294F" w:rsidP="0002294F">
            <w:pPr>
              <w:rPr>
                <w:rFonts w:ascii="ＭＳ ゴシック" w:eastAsia="ＭＳ ゴシック" w:hAnsi="ＭＳ ゴシック" w:hint="eastAsia"/>
              </w:rPr>
            </w:pPr>
          </w:p>
        </w:tc>
      </w:tr>
    </w:tbl>
    <w:p w14:paraId="4F5634A0" w14:textId="77777777" w:rsidR="0002294F" w:rsidRDefault="0002294F" w:rsidP="0002294F">
      <w:pPr>
        <w:rPr>
          <w:rFonts w:ascii="ＭＳ ゴシック" w:eastAsia="ＭＳ ゴシック" w:hAnsi="ＭＳ ゴシック" w:hint="eastAsia"/>
        </w:rPr>
      </w:pPr>
      <w:r>
        <w:rPr>
          <w:rFonts w:ascii="ＭＳ ゴシック" w:eastAsia="ＭＳ ゴシック" w:hAnsi="ＭＳ ゴシック" w:hint="eastAsia"/>
        </w:rPr>
        <w:t>（記載上の注意）</w:t>
      </w:r>
    </w:p>
    <w:p w14:paraId="392DAD40" w14:textId="77777777" w:rsidR="00B21955" w:rsidRDefault="00B21955" w:rsidP="00D03B15">
      <w:pPr>
        <w:ind w:left="238" w:hangingChars="100" w:hanging="238"/>
        <w:rPr>
          <w:rFonts w:ascii="ＭＳ ゴシック" w:eastAsia="ＭＳ ゴシック" w:hAnsi="ＭＳ ゴシック" w:hint="eastAsia"/>
        </w:rPr>
      </w:pPr>
      <w:r>
        <w:rPr>
          <w:rFonts w:ascii="ＭＳ ゴシック" w:eastAsia="ＭＳ ゴシック" w:hAnsi="ＭＳ ゴシック" w:hint="eastAsia"/>
        </w:rPr>
        <w:t>・公告の方法には、</w:t>
      </w:r>
      <w:r w:rsidR="00E07A40" w:rsidRPr="00E07A40">
        <w:rPr>
          <w:rFonts w:ascii="ＭＳ ゴシック" w:eastAsia="ＭＳ ゴシック" w:hAnsi="ＭＳ ゴシック" w:hint="eastAsia"/>
        </w:rPr>
        <w:t>官報公告、日刊新聞紙による公告又は電子公告のいずれであるか</w:t>
      </w:r>
      <w:r>
        <w:rPr>
          <w:rFonts w:ascii="ＭＳ ゴシック" w:eastAsia="ＭＳ ゴシック" w:hAnsi="ＭＳ ゴシック" w:hint="eastAsia"/>
        </w:rPr>
        <w:t>を記載すること。</w:t>
      </w:r>
    </w:p>
    <w:p w14:paraId="285C42E6" w14:textId="77777777" w:rsidR="0002294F" w:rsidRDefault="0002294F" w:rsidP="0002294F">
      <w:pPr>
        <w:rPr>
          <w:rFonts w:ascii="ＭＳ ゴシック" w:eastAsia="ＭＳ ゴシック" w:hAnsi="ＭＳ ゴシック" w:hint="eastAsia"/>
        </w:rPr>
      </w:pPr>
      <w:r>
        <w:rPr>
          <w:rFonts w:ascii="ＭＳ ゴシック" w:eastAsia="ＭＳ ゴシック" w:hAnsi="ＭＳ ゴシック" w:hint="eastAsia"/>
        </w:rPr>
        <w:t>・その他の</w:t>
      </w:r>
      <w:r w:rsidR="00E07A40">
        <w:rPr>
          <w:rFonts w:ascii="ＭＳ ゴシック" w:eastAsia="ＭＳ ゴシック" w:hAnsi="ＭＳ ゴシック" w:hint="eastAsia"/>
        </w:rPr>
        <w:t>手段</w:t>
      </w:r>
      <w:r>
        <w:rPr>
          <w:rFonts w:ascii="ＭＳ ゴシック" w:eastAsia="ＭＳ ゴシック" w:hAnsi="ＭＳ ゴシック" w:hint="eastAsia"/>
        </w:rPr>
        <w:t>には</w:t>
      </w:r>
      <w:r w:rsidR="00B21955">
        <w:rPr>
          <w:rFonts w:ascii="ＭＳ ゴシック" w:eastAsia="ＭＳ ゴシック" w:hAnsi="ＭＳ ゴシック" w:hint="eastAsia"/>
        </w:rPr>
        <w:t>、電子公告以外でウェブサイトでの</w:t>
      </w:r>
      <w:r>
        <w:rPr>
          <w:rFonts w:ascii="ＭＳ ゴシック" w:eastAsia="ＭＳ ゴシック" w:hAnsi="ＭＳ ゴシック" w:hint="eastAsia"/>
        </w:rPr>
        <w:t>掲示等を行う場合記載すること。</w:t>
      </w:r>
    </w:p>
    <w:p w14:paraId="767F3271" w14:textId="77777777" w:rsidR="007579B4" w:rsidRDefault="007579B4" w:rsidP="00B21955">
      <w:pPr>
        <w:ind w:left="238" w:hangingChars="100" w:hanging="238"/>
        <w:rPr>
          <w:rFonts w:ascii="ＭＳ ゴシック" w:eastAsia="ＭＳ ゴシック" w:hAnsi="ＭＳ ゴシック" w:hint="eastAsia"/>
        </w:rPr>
      </w:pPr>
      <w:r>
        <w:rPr>
          <w:rFonts w:ascii="ＭＳ ゴシック" w:eastAsia="ＭＳ ゴシック" w:hAnsi="ＭＳ ゴシック" w:hint="eastAsia"/>
        </w:rPr>
        <w:t>・場所等については、掲載した新聞</w:t>
      </w:r>
      <w:r w:rsidR="00E07A40">
        <w:rPr>
          <w:rFonts w:ascii="ＭＳ ゴシック" w:eastAsia="ＭＳ ゴシック" w:hAnsi="ＭＳ ゴシック" w:hint="eastAsia"/>
        </w:rPr>
        <w:t>紙</w:t>
      </w:r>
      <w:r>
        <w:rPr>
          <w:rFonts w:ascii="ＭＳ ゴシック" w:eastAsia="ＭＳ ゴシック" w:hAnsi="ＭＳ ゴシック" w:hint="eastAsia"/>
        </w:rPr>
        <w:t>の配付地域及びポスター等の掲示場所等について記載すること。</w:t>
      </w:r>
    </w:p>
    <w:p w14:paraId="08BEFE6F" w14:textId="77777777" w:rsidR="007579B4" w:rsidRDefault="007579B4" w:rsidP="0002294F">
      <w:pPr>
        <w:rPr>
          <w:rFonts w:ascii="ＭＳ ゴシック" w:eastAsia="ＭＳ ゴシック" w:hAnsi="ＭＳ ゴシック" w:hint="eastAsia"/>
        </w:rPr>
      </w:pPr>
    </w:p>
    <w:p w14:paraId="223392A9" w14:textId="77777777" w:rsidR="00EC04DD" w:rsidRPr="00EC04DD" w:rsidRDefault="00EC04DD" w:rsidP="00B21955">
      <w:pPr>
        <w:wordWrap w:val="0"/>
        <w:spacing w:line="360" w:lineRule="auto"/>
        <w:ind w:left="238" w:hangingChars="100" w:hanging="238"/>
        <w:jc w:val="left"/>
        <w:rPr>
          <w:rFonts w:ascii="ＭＳ ゴシック" w:eastAsia="ＭＳ ゴシック" w:hAnsi="ＭＳ ゴシック" w:hint="eastAsia"/>
        </w:rPr>
      </w:pPr>
      <w:r w:rsidRPr="00EC04DD">
        <w:rPr>
          <w:rFonts w:ascii="ＭＳ ゴシック" w:eastAsia="ＭＳ ゴシック" w:hAnsi="ＭＳ ゴシック" w:hint="eastAsia"/>
        </w:rPr>
        <w:t>４．内閣府令第41</w:t>
      </w:r>
      <w:r w:rsidR="00B21955">
        <w:rPr>
          <w:rFonts w:ascii="ＭＳ ゴシック" w:eastAsia="ＭＳ ゴシック" w:hAnsi="ＭＳ ゴシック" w:hint="eastAsia"/>
        </w:rPr>
        <w:t>条第３項に規定する全て</w:t>
      </w:r>
      <w:r w:rsidRPr="00EC04DD">
        <w:rPr>
          <w:rFonts w:ascii="ＭＳ ゴシック" w:eastAsia="ＭＳ ゴシック" w:hAnsi="ＭＳ ゴシック" w:hint="eastAsia"/>
        </w:rPr>
        <w:t>の営業所又は事務所及び加盟店の公衆の目につきやすい場所に、適切に掲示するための措置として想定されるもの</w:t>
      </w:r>
    </w:p>
    <w:p w14:paraId="2F8E28EC" w14:textId="77777777" w:rsidR="00EC04DD" w:rsidRPr="00EC04DD" w:rsidRDefault="00EC04DD" w:rsidP="00EC04DD">
      <w:pPr>
        <w:wordWrap w:val="0"/>
        <w:spacing w:line="360" w:lineRule="auto"/>
        <w:jc w:val="left"/>
        <w:rPr>
          <w:rFonts w:ascii="ＭＳ ゴシック" w:eastAsia="ＭＳ ゴシック" w:hAnsi="ＭＳ ゴシック" w:hint="eastAsia"/>
        </w:rPr>
      </w:pPr>
    </w:p>
    <w:p w14:paraId="7BC4C32B" w14:textId="77777777" w:rsidR="00EC04DD" w:rsidRPr="00EC04DD" w:rsidRDefault="00EC04DD" w:rsidP="00EC04DD">
      <w:pPr>
        <w:wordWrap w:val="0"/>
        <w:spacing w:line="360" w:lineRule="auto"/>
        <w:jc w:val="left"/>
        <w:rPr>
          <w:rFonts w:ascii="ＭＳ ゴシック" w:eastAsia="ＭＳ ゴシック" w:hAnsi="ＭＳ ゴシック" w:hint="eastAsia"/>
        </w:rPr>
      </w:pPr>
      <w:r w:rsidRPr="00EC04DD">
        <w:rPr>
          <w:rFonts w:ascii="ＭＳ ゴシック" w:eastAsia="ＭＳ ゴシック" w:hAnsi="ＭＳ ゴシック" w:hint="eastAsia"/>
        </w:rPr>
        <w:t>（記載上の注意）</w:t>
      </w:r>
    </w:p>
    <w:p w14:paraId="468035DE" w14:textId="77777777" w:rsidR="00EC04DD" w:rsidRPr="00EC04DD" w:rsidRDefault="00EC04DD" w:rsidP="00B21955">
      <w:pPr>
        <w:wordWrap w:val="0"/>
        <w:spacing w:line="360" w:lineRule="auto"/>
        <w:jc w:val="left"/>
        <w:rPr>
          <w:rFonts w:ascii="ＭＳ ゴシック" w:eastAsia="ＭＳ ゴシック" w:hAnsi="ＭＳ ゴシック" w:hint="eastAsia"/>
        </w:rPr>
      </w:pPr>
      <w:r w:rsidRPr="00EC04DD">
        <w:rPr>
          <w:rFonts w:ascii="ＭＳ ゴシック" w:eastAsia="ＭＳ ゴシック" w:hAnsi="ＭＳ ゴシック" w:hint="eastAsia"/>
        </w:rPr>
        <w:t>加盟店に対する払戻</w:t>
      </w:r>
      <w:r w:rsidR="00E07A40">
        <w:rPr>
          <w:rFonts w:ascii="ＭＳ ゴシック" w:eastAsia="ＭＳ ゴシック" w:hAnsi="ＭＳ ゴシック" w:hint="eastAsia"/>
        </w:rPr>
        <w:t>しの</w:t>
      </w:r>
      <w:r w:rsidRPr="00EC04DD">
        <w:rPr>
          <w:rFonts w:ascii="ＭＳ ゴシック" w:eastAsia="ＭＳ ゴシック" w:hAnsi="ＭＳ ゴシック" w:hint="eastAsia"/>
        </w:rPr>
        <w:t>手続の周知方法や手続開始後の実施状況の把握を行うための措置を記載すること。</w:t>
      </w:r>
    </w:p>
    <w:p w14:paraId="3F9F5932" w14:textId="77777777" w:rsidR="00EC04DD" w:rsidRPr="00EC04DD" w:rsidRDefault="00EC04DD" w:rsidP="00EC04DD">
      <w:pPr>
        <w:wordWrap w:val="0"/>
        <w:spacing w:line="360" w:lineRule="auto"/>
        <w:jc w:val="left"/>
        <w:rPr>
          <w:rFonts w:ascii="ＭＳ ゴシック" w:eastAsia="ＭＳ ゴシック" w:hAnsi="ＭＳ ゴシック"/>
        </w:rPr>
      </w:pPr>
    </w:p>
    <w:p w14:paraId="5F2D9AF2" w14:textId="77777777" w:rsidR="00EC04DD" w:rsidRPr="00EC04DD" w:rsidRDefault="00EC04DD" w:rsidP="00EC04DD">
      <w:pPr>
        <w:wordWrap w:val="0"/>
        <w:spacing w:line="360" w:lineRule="auto"/>
        <w:jc w:val="left"/>
        <w:rPr>
          <w:rFonts w:ascii="ＭＳ ゴシック" w:eastAsia="ＭＳ ゴシック" w:hAnsi="ＭＳ ゴシック" w:hint="eastAsia"/>
        </w:rPr>
      </w:pPr>
      <w:r w:rsidRPr="00EC04DD">
        <w:rPr>
          <w:rFonts w:ascii="ＭＳ ゴシック" w:eastAsia="ＭＳ ゴシック" w:hAnsi="ＭＳ ゴシック" w:hint="eastAsia"/>
        </w:rPr>
        <w:t>５．払戻しに係る前払式支払手段保有者の申出期間及び払戻しの方法</w:t>
      </w:r>
    </w:p>
    <w:p w14:paraId="739E1033" w14:textId="77777777" w:rsidR="00EC04DD" w:rsidRPr="00EC04DD" w:rsidRDefault="00EC04DD" w:rsidP="00EC04DD">
      <w:pPr>
        <w:wordWrap w:val="0"/>
        <w:spacing w:line="360" w:lineRule="auto"/>
        <w:jc w:val="left"/>
        <w:rPr>
          <w:rFonts w:ascii="ＭＳ ゴシック" w:eastAsia="ＭＳ ゴシック" w:hAnsi="ＭＳ ゴシック" w:hint="eastAsia"/>
        </w:rPr>
      </w:pPr>
      <w:r w:rsidRPr="00EC04DD">
        <w:rPr>
          <w:rFonts w:ascii="ＭＳ ゴシック" w:eastAsia="ＭＳ ゴシック" w:hAnsi="ＭＳ ゴシック" w:hint="eastAsia"/>
        </w:rPr>
        <w:t>①申出期間：</w:t>
      </w:r>
    </w:p>
    <w:p w14:paraId="11E07003" w14:textId="77777777" w:rsidR="00EC04DD" w:rsidRPr="00EC04DD" w:rsidRDefault="00EC04DD" w:rsidP="00EC04DD">
      <w:pPr>
        <w:wordWrap w:val="0"/>
        <w:spacing w:line="360" w:lineRule="auto"/>
        <w:jc w:val="left"/>
        <w:rPr>
          <w:rFonts w:ascii="ＭＳ ゴシック" w:eastAsia="ＭＳ ゴシック" w:hAnsi="ＭＳ ゴシック" w:hint="eastAsia"/>
        </w:rPr>
      </w:pPr>
      <w:r w:rsidRPr="00EC04DD">
        <w:rPr>
          <w:rFonts w:ascii="ＭＳ ゴシック" w:eastAsia="ＭＳ ゴシック" w:hAnsi="ＭＳ ゴシック" w:hint="eastAsia"/>
        </w:rPr>
        <w:t>②申出の方法：</w:t>
      </w:r>
    </w:p>
    <w:p w14:paraId="6A35E3C0" w14:textId="77777777" w:rsidR="00EC04DD" w:rsidRPr="00EC04DD" w:rsidRDefault="00EC04DD" w:rsidP="00EC04DD">
      <w:pPr>
        <w:wordWrap w:val="0"/>
        <w:spacing w:line="360" w:lineRule="auto"/>
        <w:jc w:val="left"/>
        <w:rPr>
          <w:rFonts w:ascii="ＭＳ ゴシック" w:eastAsia="ＭＳ ゴシック" w:hAnsi="ＭＳ ゴシック" w:hint="eastAsia"/>
        </w:rPr>
      </w:pPr>
      <w:r w:rsidRPr="00EC04DD">
        <w:rPr>
          <w:rFonts w:ascii="ＭＳ ゴシック" w:eastAsia="ＭＳ ゴシック" w:hAnsi="ＭＳ ゴシック" w:hint="eastAsia"/>
        </w:rPr>
        <w:t>③払戻しの方法（振込み</w:t>
      </w:r>
      <w:r w:rsidR="00E07A40">
        <w:rPr>
          <w:rFonts w:ascii="ＭＳ ゴシック" w:eastAsia="ＭＳ ゴシック" w:hAnsi="ＭＳ ゴシック" w:hint="eastAsia"/>
        </w:rPr>
        <w:t>又は</w:t>
      </w:r>
      <w:r w:rsidRPr="00EC04DD">
        <w:rPr>
          <w:rFonts w:ascii="ＭＳ ゴシック" w:eastAsia="ＭＳ ゴシック" w:hAnsi="ＭＳ ゴシック" w:hint="eastAsia"/>
        </w:rPr>
        <w:t>現金交付の別、先着順全額払</w:t>
      </w:r>
      <w:r w:rsidR="00E07A40">
        <w:rPr>
          <w:rFonts w:ascii="ＭＳ ゴシック" w:eastAsia="ＭＳ ゴシック" w:hAnsi="ＭＳ ゴシック" w:hint="eastAsia"/>
        </w:rPr>
        <w:t>又は</w:t>
      </w:r>
      <w:r w:rsidRPr="00EC04DD">
        <w:rPr>
          <w:rFonts w:ascii="ＭＳ ゴシック" w:eastAsia="ＭＳ ゴシック" w:hAnsi="ＭＳ ゴシック" w:hint="eastAsia"/>
        </w:rPr>
        <w:t>後日全額払の別　等）</w:t>
      </w:r>
    </w:p>
    <w:p w14:paraId="306F3396" w14:textId="77777777" w:rsidR="00EC04DD" w:rsidRPr="00E07A40" w:rsidRDefault="00EC04DD" w:rsidP="00EC04DD">
      <w:pPr>
        <w:wordWrap w:val="0"/>
        <w:spacing w:line="360" w:lineRule="auto"/>
        <w:jc w:val="left"/>
        <w:rPr>
          <w:rFonts w:ascii="ＭＳ ゴシック" w:eastAsia="ＭＳ ゴシック" w:hAnsi="ＭＳ ゴシック"/>
        </w:rPr>
      </w:pPr>
    </w:p>
    <w:p w14:paraId="351ADE7B" w14:textId="77777777" w:rsidR="00EC04DD" w:rsidRPr="00EC04DD" w:rsidRDefault="00EC04DD" w:rsidP="00EC04DD">
      <w:pPr>
        <w:wordWrap w:val="0"/>
        <w:spacing w:line="360" w:lineRule="auto"/>
        <w:jc w:val="left"/>
        <w:rPr>
          <w:rFonts w:ascii="ＭＳ ゴシック" w:eastAsia="ＭＳ ゴシック" w:hAnsi="ＭＳ ゴシック"/>
        </w:rPr>
      </w:pPr>
    </w:p>
    <w:p w14:paraId="62D5D81E" w14:textId="77777777" w:rsidR="00EC04DD" w:rsidRPr="00EC04DD" w:rsidRDefault="00EC04DD" w:rsidP="00EC04DD">
      <w:pPr>
        <w:wordWrap w:val="0"/>
        <w:spacing w:line="360" w:lineRule="auto"/>
        <w:jc w:val="left"/>
        <w:rPr>
          <w:rFonts w:ascii="ＭＳ ゴシック" w:eastAsia="ＭＳ ゴシック" w:hAnsi="ＭＳ ゴシック" w:hint="eastAsia"/>
        </w:rPr>
      </w:pPr>
      <w:r w:rsidRPr="00EC04DD">
        <w:rPr>
          <w:rFonts w:ascii="ＭＳ ゴシック" w:eastAsia="ＭＳ ゴシック" w:hAnsi="ＭＳ ゴシック" w:hint="eastAsia"/>
        </w:rPr>
        <w:t>６．その他払戻</w:t>
      </w:r>
      <w:r w:rsidR="00E07A40">
        <w:rPr>
          <w:rFonts w:ascii="ＭＳ ゴシック" w:eastAsia="ＭＳ ゴシック" w:hAnsi="ＭＳ ゴシック" w:hint="eastAsia"/>
        </w:rPr>
        <w:t>しの</w:t>
      </w:r>
      <w:r w:rsidRPr="00EC04DD">
        <w:rPr>
          <w:rFonts w:ascii="ＭＳ ゴシック" w:eastAsia="ＭＳ ゴシック" w:hAnsi="ＭＳ ゴシック" w:hint="eastAsia"/>
        </w:rPr>
        <w:t>手続に関し参考となる事項</w:t>
      </w:r>
    </w:p>
    <w:p w14:paraId="40D0E305" w14:textId="77777777" w:rsidR="000F39E2" w:rsidRPr="00EC04DD" w:rsidRDefault="000F39E2" w:rsidP="00EC04DD">
      <w:pPr>
        <w:wordWrap w:val="0"/>
        <w:spacing w:line="360" w:lineRule="auto"/>
        <w:jc w:val="left"/>
        <w:rPr>
          <w:rFonts w:ascii="ＭＳ ゴシック" w:eastAsia="ＭＳ ゴシック" w:hAnsi="ＭＳ ゴシック" w:hint="eastAsia"/>
        </w:rPr>
      </w:pPr>
    </w:p>
    <w:p w14:paraId="28A214C7" w14:textId="77777777" w:rsidR="00EC04DD" w:rsidRPr="00EC04DD" w:rsidRDefault="00EC04DD" w:rsidP="00EC04DD">
      <w:pPr>
        <w:wordWrap w:val="0"/>
        <w:spacing w:line="360" w:lineRule="auto"/>
        <w:jc w:val="left"/>
        <w:rPr>
          <w:rFonts w:ascii="ＭＳ ゴシック" w:eastAsia="ＭＳ ゴシック" w:hAnsi="ＭＳ ゴシック" w:hint="eastAsia"/>
        </w:rPr>
      </w:pPr>
      <w:r w:rsidRPr="00EC04DD">
        <w:rPr>
          <w:rFonts w:ascii="ＭＳ ゴシック" w:eastAsia="ＭＳ ゴシック" w:hAnsi="ＭＳ ゴシック" w:hint="eastAsia"/>
        </w:rPr>
        <w:t>（記載上の注意）</w:t>
      </w:r>
    </w:p>
    <w:p w14:paraId="6D03E796" w14:textId="77777777" w:rsidR="00EC04DD" w:rsidRDefault="00EC04DD" w:rsidP="00EC04DD">
      <w:pPr>
        <w:wordWrap w:val="0"/>
        <w:spacing w:line="360" w:lineRule="auto"/>
        <w:jc w:val="left"/>
        <w:rPr>
          <w:rFonts w:ascii="ＭＳ ゴシック" w:eastAsia="ＭＳ ゴシック" w:hAnsi="ＭＳ ゴシック" w:hint="eastAsia"/>
        </w:rPr>
      </w:pPr>
      <w:r w:rsidRPr="00EC04DD">
        <w:rPr>
          <w:rFonts w:ascii="ＭＳ ゴシック" w:eastAsia="ＭＳ ゴシック" w:hAnsi="ＭＳ ゴシック" w:hint="eastAsia"/>
        </w:rPr>
        <w:t>利用終了の周知の期間、方法等について記載すること。</w:t>
      </w:r>
    </w:p>
    <w:p w14:paraId="49D868C4" w14:textId="77777777" w:rsidR="00EC04DD" w:rsidRDefault="00EC04DD" w:rsidP="00EC04DD">
      <w:pPr>
        <w:wordWrap w:val="0"/>
        <w:spacing w:line="360" w:lineRule="auto"/>
        <w:jc w:val="left"/>
        <w:rPr>
          <w:rFonts w:ascii="ＭＳ ゴシック" w:eastAsia="ＭＳ ゴシック" w:hAnsi="ＭＳ ゴシック" w:hint="eastAsia"/>
        </w:rPr>
      </w:pPr>
    </w:p>
    <w:p w14:paraId="0E380A09" w14:textId="77777777" w:rsidR="00EC04DD" w:rsidRDefault="00EC04DD" w:rsidP="00EC04DD">
      <w:pPr>
        <w:wordWrap w:val="0"/>
        <w:spacing w:line="360" w:lineRule="auto"/>
        <w:jc w:val="left"/>
        <w:rPr>
          <w:rFonts w:ascii="ＭＳ ゴシック" w:eastAsia="ＭＳ ゴシック" w:hAnsi="ＭＳ ゴシック" w:hint="eastAsia"/>
        </w:rPr>
      </w:pPr>
    </w:p>
    <w:p w14:paraId="16E5C527" w14:textId="77777777" w:rsidR="00EC04DD" w:rsidRDefault="00EC04DD" w:rsidP="00EC04DD">
      <w:pPr>
        <w:wordWrap w:val="0"/>
        <w:spacing w:line="360" w:lineRule="auto"/>
        <w:jc w:val="left"/>
        <w:rPr>
          <w:rFonts w:ascii="ＭＳ ゴシック" w:eastAsia="ＭＳ ゴシック" w:hAnsi="ＭＳ ゴシック" w:hint="eastAsia"/>
        </w:rPr>
      </w:pPr>
    </w:p>
    <w:p w14:paraId="07C92065" w14:textId="77777777" w:rsidR="00EC04DD" w:rsidRDefault="00EC04DD" w:rsidP="00EC04DD">
      <w:pPr>
        <w:wordWrap w:val="0"/>
        <w:spacing w:line="360" w:lineRule="auto"/>
        <w:jc w:val="left"/>
        <w:rPr>
          <w:rFonts w:ascii="ＭＳ ゴシック" w:eastAsia="ＭＳ ゴシック" w:hAnsi="ＭＳ ゴシック" w:hint="eastAsia"/>
        </w:rPr>
      </w:pPr>
    </w:p>
    <w:p w14:paraId="49EC7126" w14:textId="77777777" w:rsidR="00EC04DD" w:rsidRDefault="00EC04DD" w:rsidP="00EC04DD">
      <w:pPr>
        <w:wordWrap w:val="0"/>
        <w:spacing w:line="360" w:lineRule="auto"/>
        <w:jc w:val="left"/>
        <w:rPr>
          <w:rFonts w:ascii="ＭＳ ゴシック" w:eastAsia="ＭＳ ゴシック" w:hAnsi="ＭＳ ゴシック" w:hint="eastAsia"/>
        </w:rPr>
      </w:pPr>
    </w:p>
    <w:sectPr w:rsidR="00EC04DD" w:rsidSect="00454EA1">
      <w:endnotePr>
        <w:numFmt w:val="decimal"/>
        <w:numStart w:val="0"/>
      </w:endnotePr>
      <w:pgSz w:w="11906" w:h="16838" w:code="9"/>
      <w:pgMar w:top="998" w:right="924" w:bottom="902" w:left="107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8659" w14:textId="77777777" w:rsidR="007A7378" w:rsidRDefault="007A7378" w:rsidP="00EC04DD">
      <w:pPr>
        <w:spacing w:line="240" w:lineRule="auto"/>
      </w:pPr>
      <w:r>
        <w:separator/>
      </w:r>
    </w:p>
  </w:endnote>
  <w:endnote w:type="continuationSeparator" w:id="0">
    <w:p w14:paraId="5A6EC1E4" w14:textId="77777777" w:rsidR="007A7378" w:rsidRDefault="007A7378" w:rsidP="00EC0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75C0" w14:textId="77777777" w:rsidR="007A7378" w:rsidRDefault="007A7378" w:rsidP="00EC04DD">
      <w:pPr>
        <w:spacing w:line="240" w:lineRule="auto"/>
      </w:pPr>
      <w:r>
        <w:separator/>
      </w:r>
    </w:p>
  </w:footnote>
  <w:footnote w:type="continuationSeparator" w:id="0">
    <w:p w14:paraId="2F9632A8" w14:textId="77777777" w:rsidR="007A7378" w:rsidRDefault="007A7378" w:rsidP="00EC04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6434"/>
    <w:multiLevelType w:val="hybridMultilevel"/>
    <w:tmpl w:val="79E823BC"/>
    <w:lvl w:ilvl="0" w:tplc="9CBA25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C779A0"/>
    <w:multiLevelType w:val="hybridMultilevel"/>
    <w:tmpl w:val="81F4F87C"/>
    <w:lvl w:ilvl="0" w:tplc="BAD297FE">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58F16922"/>
    <w:multiLevelType w:val="hybridMultilevel"/>
    <w:tmpl w:val="63F87A5A"/>
    <w:lvl w:ilvl="0" w:tplc="B686A93E">
      <w:start w:val="1"/>
      <w:numFmt w:val="decimalFullWidth"/>
      <w:lvlText w:val="%1．"/>
      <w:lvlJc w:val="left"/>
      <w:pPr>
        <w:ind w:left="1927" w:hanging="480"/>
      </w:pPr>
      <w:rPr>
        <w:rFonts w:hint="default"/>
      </w:rPr>
    </w:lvl>
    <w:lvl w:ilvl="1" w:tplc="04090017" w:tentative="1">
      <w:start w:val="1"/>
      <w:numFmt w:val="aiueoFullWidth"/>
      <w:lvlText w:val="(%2)"/>
      <w:lvlJc w:val="left"/>
      <w:pPr>
        <w:ind w:left="2287" w:hanging="420"/>
      </w:pPr>
    </w:lvl>
    <w:lvl w:ilvl="2" w:tplc="04090011" w:tentative="1">
      <w:start w:val="1"/>
      <w:numFmt w:val="decimalEnclosedCircle"/>
      <w:lvlText w:val="%3"/>
      <w:lvlJc w:val="left"/>
      <w:pPr>
        <w:ind w:left="2707" w:hanging="420"/>
      </w:pPr>
    </w:lvl>
    <w:lvl w:ilvl="3" w:tplc="0409000F" w:tentative="1">
      <w:start w:val="1"/>
      <w:numFmt w:val="decimal"/>
      <w:lvlText w:val="%4."/>
      <w:lvlJc w:val="left"/>
      <w:pPr>
        <w:ind w:left="3127" w:hanging="420"/>
      </w:pPr>
    </w:lvl>
    <w:lvl w:ilvl="4" w:tplc="04090017" w:tentative="1">
      <w:start w:val="1"/>
      <w:numFmt w:val="aiueoFullWidth"/>
      <w:lvlText w:val="(%5)"/>
      <w:lvlJc w:val="left"/>
      <w:pPr>
        <w:ind w:left="3547" w:hanging="420"/>
      </w:pPr>
    </w:lvl>
    <w:lvl w:ilvl="5" w:tplc="04090011" w:tentative="1">
      <w:start w:val="1"/>
      <w:numFmt w:val="decimalEnclosedCircle"/>
      <w:lvlText w:val="%6"/>
      <w:lvlJc w:val="left"/>
      <w:pPr>
        <w:ind w:left="3967" w:hanging="420"/>
      </w:pPr>
    </w:lvl>
    <w:lvl w:ilvl="6" w:tplc="0409000F" w:tentative="1">
      <w:start w:val="1"/>
      <w:numFmt w:val="decimal"/>
      <w:lvlText w:val="%7."/>
      <w:lvlJc w:val="left"/>
      <w:pPr>
        <w:ind w:left="4387" w:hanging="420"/>
      </w:pPr>
    </w:lvl>
    <w:lvl w:ilvl="7" w:tplc="04090017" w:tentative="1">
      <w:start w:val="1"/>
      <w:numFmt w:val="aiueoFullWidth"/>
      <w:lvlText w:val="(%8)"/>
      <w:lvlJc w:val="left"/>
      <w:pPr>
        <w:ind w:left="4807" w:hanging="420"/>
      </w:pPr>
    </w:lvl>
    <w:lvl w:ilvl="8" w:tplc="04090011" w:tentative="1">
      <w:start w:val="1"/>
      <w:numFmt w:val="decimalEnclosedCircle"/>
      <w:lvlText w:val="%9"/>
      <w:lvlJc w:val="left"/>
      <w:pPr>
        <w:ind w:left="522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ED"/>
    <w:rsid w:val="00006B32"/>
    <w:rsid w:val="00007BDD"/>
    <w:rsid w:val="0002294F"/>
    <w:rsid w:val="00042C8D"/>
    <w:rsid w:val="000474F3"/>
    <w:rsid w:val="00051CE2"/>
    <w:rsid w:val="00077F77"/>
    <w:rsid w:val="000A5920"/>
    <w:rsid w:val="000C5B42"/>
    <w:rsid w:val="000C756A"/>
    <w:rsid w:val="000D7FFA"/>
    <w:rsid w:val="000F39E2"/>
    <w:rsid w:val="000F6CBB"/>
    <w:rsid w:val="001105D8"/>
    <w:rsid w:val="001407AC"/>
    <w:rsid w:val="00172252"/>
    <w:rsid w:val="001F37A5"/>
    <w:rsid w:val="0023308C"/>
    <w:rsid w:val="00244988"/>
    <w:rsid w:val="002B0469"/>
    <w:rsid w:val="002F5982"/>
    <w:rsid w:val="00311B92"/>
    <w:rsid w:val="00334E56"/>
    <w:rsid w:val="00345A9E"/>
    <w:rsid w:val="00395CBC"/>
    <w:rsid w:val="003C2AEF"/>
    <w:rsid w:val="003E4AE4"/>
    <w:rsid w:val="00433BC8"/>
    <w:rsid w:val="00441A29"/>
    <w:rsid w:val="004473C0"/>
    <w:rsid w:val="00454EA1"/>
    <w:rsid w:val="00472AC2"/>
    <w:rsid w:val="00484121"/>
    <w:rsid w:val="00485987"/>
    <w:rsid w:val="004A2481"/>
    <w:rsid w:val="004C692F"/>
    <w:rsid w:val="004E1FCE"/>
    <w:rsid w:val="004E3C74"/>
    <w:rsid w:val="00505AED"/>
    <w:rsid w:val="005163F4"/>
    <w:rsid w:val="00523D7D"/>
    <w:rsid w:val="00566B40"/>
    <w:rsid w:val="00584AEA"/>
    <w:rsid w:val="005C2A32"/>
    <w:rsid w:val="005D329C"/>
    <w:rsid w:val="005E133E"/>
    <w:rsid w:val="005E7CDD"/>
    <w:rsid w:val="00614F1A"/>
    <w:rsid w:val="00633EED"/>
    <w:rsid w:val="00635FA3"/>
    <w:rsid w:val="006453AE"/>
    <w:rsid w:val="006715C9"/>
    <w:rsid w:val="00681FD4"/>
    <w:rsid w:val="0069307C"/>
    <w:rsid w:val="006930F1"/>
    <w:rsid w:val="006B1049"/>
    <w:rsid w:val="006B3FFB"/>
    <w:rsid w:val="006B4475"/>
    <w:rsid w:val="006C70B1"/>
    <w:rsid w:val="00702C4B"/>
    <w:rsid w:val="00716170"/>
    <w:rsid w:val="00717C3D"/>
    <w:rsid w:val="00730925"/>
    <w:rsid w:val="007579B4"/>
    <w:rsid w:val="00762884"/>
    <w:rsid w:val="0077632D"/>
    <w:rsid w:val="00780EB0"/>
    <w:rsid w:val="007A7378"/>
    <w:rsid w:val="007B5F37"/>
    <w:rsid w:val="00874F85"/>
    <w:rsid w:val="0089031C"/>
    <w:rsid w:val="008A3DB9"/>
    <w:rsid w:val="00904B41"/>
    <w:rsid w:val="009217AA"/>
    <w:rsid w:val="009307CC"/>
    <w:rsid w:val="00965AC5"/>
    <w:rsid w:val="009B5BC7"/>
    <w:rsid w:val="00A13436"/>
    <w:rsid w:val="00A340AA"/>
    <w:rsid w:val="00A7562C"/>
    <w:rsid w:val="00AB2B9F"/>
    <w:rsid w:val="00AB4070"/>
    <w:rsid w:val="00AB4CBA"/>
    <w:rsid w:val="00AC5D85"/>
    <w:rsid w:val="00AD219B"/>
    <w:rsid w:val="00AF21A9"/>
    <w:rsid w:val="00B111B6"/>
    <w:rsid w:val="00B21955"/>
    <w:rsid w:val="00BA4028"/>
    <w:rsid w:val="00BF1D74"/>
    <w:rsid w:val="00C00EA3"/>
    <w:rsid w:val="00C23003"/>
    <w:rsid w:val="00C25E9A"/>
    <w:rsid w:val="00C77736"/>
    <w:rsid w:val="00C85BC5"/>
    <w:rsid w:val="00C93613"/>
    <w:rsid w:val="00CC60C1"/>
    <w:rsid w:val="00CC73E2"/>
    <w:rsid w:val="00CE345F"/>
    <w:rsid w:val="00D03B15"/>
    <w:rsid w:val="00D31102"/>
    <w:rsid w:val="00D42EB0"/>
    <w:rsid w:val="00D550BF"/>
    <w:rsid w:val="00D56D84"/>
    <w:rsid w:val="00DA031F"/>
    <w:rsid w:val="00DA447A"/>
    <w:rsid w:val="00DE3A14"/>
    <w:rsid w:val="00DE42CD"/>
    <w:rsid w:val="00E07A40"/>
    <w:rsid w:val="00E14983"/>
    <w:rsid w:val="00E229EC"/>
    <w:rsid w:val="00E74B46"/>
    <w:rsid w:val="00E97F24"/>
    <w:rsid w:val="00EC04DD"/>
    <w:rsid w:val="00ED0FB5"/>
    <w:rsid w:val="00F00F84"/>
    <w:rsid w:val="00F0734E"/>
    <w:rsid w:val="00F16A8E"/>
    <w:rsid w:val="00F22F91"/>
    <w:rsid w:val="00F303F5"/>
    <w:rsid w:val="00F50F9F"/>
    <w:rsid w:val="00F51148"/>
    <w:rsid w:val="00F53541"/>
    <w:rsid w:val="00F67D4C"/>
    <w:rsid w:val="00F82012"/>
    <w:rsid w:val="00F84CC3"/>
    <w:rsid w:val="00FB0950"/>
    <w:rsid w:val="00FB5B62"/>
    <w:rsid w:val="00FD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E5319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430" w:lineRule="atLeast"/>
      <w:jc w:val="both"/>
      <w:textAlignment w:val="baseline"/>
    </w:pPr>
    <w:rPr>
      <w:rFonts w:ascii="ＭＳ 明朝" w:eastAsia="ｺﾞｼｯｸ" w:hAnsi="Courier New"/>
      <w:spacing w:val="-1"/>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table" w:styleId="a5">
    <w:name w:val="Table Grid"/>
    <w:basedOn w:val="a1"/>
    <w:rsid w:val="00505AED"/>
    <w:pPr>
      <w:widowControl w:val="0"/>
      <w:adjustRightInd w:val="0"/>
      <w:spacing w:line="43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C04DD"/>
    <w:pPr>
      <w:tabs>
        <w:tab w:val="center" w:pos="4252"/>
        <w:tab w:val="right" w:pos="8504"/>
      </w:tabs>
      <w:snapToGrid w:val="0"/>
    </w:pPr>
  </w:style>
  <w:style w:type="character" w:customStyle="1" w:styleId="a7">
    <w:name w:val="ヘッダー (文字)"/>
    <w:link w:val="a6"/>
    <w:rsid w:val="00EC04DD"/>
    <w:rPr>
      <w:rFonts w:ascii="ＭＳ 明朝" w:eastAsia="ｺﾞｼｯｸ" w:hAnsi="Courier New"/>
      <w:spacing w:val="-1"/>
      <w:sz w:val="24"/>
    </w:rPr>
  </w:style>
  <w:style w:type="paragraph" w:styleId="a8">
    <w:name w:val="footer"/>
    <w:basedOn w:val="a"/>
    <w:link w:val="a9"/>
    <w:rsid w:val="00EC04DD"/>
    <w:pPr>
      <w:tabs>
        <w:tab w:val="center" w:pos="4252"/>
        <w:tab w:val="right" w:pos="8504"/>
      </w:tabs>
      <w:snapToGrid w:val="0"/>
    </w:pPr>
  </w:style>
  <w:style w:type="character" w:customStyle="1" w:styleId="a9">
    <w:name w:val="フッター (文字)"/>
    <w:link w:val="a8"/>
    <w:rsid w:val="00EC04DD"/>
    <w:rPr>
      <w:rFonts w:ascii="ＭＳ 明朝" w:eastAsia="ｺﾞｼｯｸ" w:hAnsi="Courier New"/>
      <w:spacing w:val="-1"/>
      <w:sz w:val="24"/>
    </w:rPr>
  </w:style>
  <w:style w:type="paragraph" w:customStyle="1" w:styleId="aa">
    <w:name w:val="面"/>
    <w:basedOn w:val="a"/>
    <w:autoRedefine/>
    <w:rsid w:val="00F84CC3"/>
    <w:pPr>
      <w:wordWrap w:val="0"/>
      <w:adjustRightInd/>
      <w:spacing w:line="240" w:lineRule="auto"/>
      <w:ind w:rightChars="53" w:right="106"/>
      <w:jc w:val="right"/>
      <w:textAlignment w:val="auto"/>
    </w:pPr>
    <w:rPr>
      <w:rFonts w:eastAsia="ＭＳ 明朝" w:hAnsi="Century"/>
      <w:spacing w:val="0"/>
      <w:kern w:val="2"/>
      <w:sz w:val="20"/>
    </w:rPr>
  </w:style>
  <w:style w:type="paragraph" w:customStyle="1" w:styleId="ab">
    <w:name w:val="財務局長"/>
    <w:basedOn w:val="a"/>
    <w:autoRedefine/>
    <w:rsid w:val="00F84CC3"/>
    <w:pPr>
      <w:adjustRightInd/>
      <w:spacing w:line="240" w:lineRule="auto"/>
      <w:ind w:left="1418"/>
      <w:textAlignment w:val="auto"/>
    </w:pPr>
    <w:rPr>
      <w:rFonts w:eastAsia="ＭＳ 明朝" w:hAnsi="Century"/>
      <w:spacing w:val="0"/>
      <w:kern w:val="2"/>
      <w:sz w:val="28"/>
    </w:rPr>
  </w:style>
  <w:style w:type="paragraph" w:customStyle="1" w:styleId="ac">
    <w:name w:val="郵便番号"/>
    <w:basedOn w:val="a"/>
    <w:autoRedefine/>
    <w:rsid w:val="00F84CC3"/>
    <w:pPr>
      <w:tabs>
        <w:tab w:val="left" w:pos="1985"/>
        <w:tab w:val="left" w:pos="4253"/>
        <w:tab w:val="left" w:pos="4820"/>
      </w:tabs>
      <w:adjustRightInd/>
      <w:snapToGrid w:val="0"/>
      <w:spacing w:before="120" w:line="240" w:lineRule="auto"/>
      <w:ind w:left="4253"/>
      <w:textAlignment w:val="auto"/>
    </w:pPr>
    <w:rPr>
      <w:rFonts w:eastAsia="ＭＳ 明朝" w:hAnsi="Century"/>
      <w:spacing w:val="0"/>
      <w:kern w:val="2"/>
      <w:sz w:val="18"/>
    </w:rPr>
  </w:style>
  <w:style w:type="paragraph" w:customStyle="1" w:styleId="ad">
    <w:name w:val="届出者"/>
    <w:basedOn w:val="a"/>
    <w:autoRedefine/>
    <w:rsid w:val="00F84CC3"/>
    <w:pPr>
      <w:tabs>
        <w:tab w:val="left" w:pos="-2835"/>
        <w:tab w:val="left" w:pos="2552"/>
        <w:tab w:val="left" w:pos="3402"/>
      </w:tabs>
      <w:adjustRightInd/>
      <w:spacing w:line="240" w:lineRule="auto"/>
      <w:ind w:firstLine="2552"/>
      <w:textAlignment w:val="center"/>
    </w:pPr>
    <w:rPr>
      <w:rFonts w:eastAsia="ＭＳ 明朝" w:hAnsi="Century"/>
      <w:spacing w:val="0"/>
      <w:kern w:val="2"/>
      <w:sz w:val="18"/>
    </w:rPr>
  </w:style>
  <w:style w:type="paragraph" w:customStyle="1" w:styleId="ae">
    <w:name w:val="電話番号"/>
    <w:basedOn w:val="a"/>
    <w:autoRedefine/>
    <w:rsid w:val="00F84CC3"/>
    <w:pPr>
      <w:tabs>
        <w:tab w:val="left" w:pos="4395"/>
        <w:tab w:val="left" w:pos="4820"/>
      </w:tabs>
      <w:adjustRightInd/>
      <w:snapToGrid w:val="0"/>
      <w:spacing w:after="120" w:line="240" w:lineRule="auto"/>
      <w:ind w:left="4411"/>
      <w:textAlignment w:val="auto"/>
    </w:pPr>
    <w:rPr>
      <w:rFonts w:eastAsia="ＭＳ 明朝" w:hAnsi="Century"/>
      <w:spacing w:val="0"/>
      <w:kern w:val="2"/>
      <w:sz w:val="18"/>
    </w:rPr>
  </w:style>
  <w:style w:type="paragraph" w:customStyle="1" w:styleId="af">
    <w:name w:val="氏名"/>
    <w:basedOn w:val="a"/>
    <w:autoRedefine/>
    <w:rsid w:val="00F84CC3"/>
    <w:pPr>
      <w:tabs>
        <w:tab w:val="left" w:pos="-2410"/>
        <w:tab w:val="left" w:pos="3402"/>
        <w:tab w:val="left" w:pos="7655"/>
      </w:tabs>
      <w:adjustRightInd/>
      <w:spacing w:line="240" w:lineRule="auto"/>
      <w:ind w:left="3402"/>
      <w:textAlignment w:val="auto"/>
    </w:pPr>
    <w:rPr>
      <w:rFonts w:eastAsia="ＭＳ 明朝" w:hAnsi="Century"/>
      <w:spacing w:val="0"/>
      <w:kern w:val="2"/>
    </w:rPr>
  </w:style>
  <w:style w:type="paragraph" w:customStyle="1" w:styleId="af0">
    <w:name w:val="文書表題"/>
    <w:basedOn w:val="a"/>
    <w:autoRedefine/>
    <w:rsid w:val="00F84CC3"/>
    <w:pPr>
      <w:adjustRightInd/>
      <w:spacing w:line="240" w:lineRule="auto"/>
      <w:jc w:val="center"/>
      <w:textAlignment w:val="auto"/>
    </w:pPr>
    <w:rPr>
      <w:rFonts w:eastAsia="ＭＳ 明朝" w:hAnsi="Century"/>
      <w:snapToGrid w:val="0"/>
      <w:spacing w:val="0"/>
      <w:kern w:val="2"/>
      <w:szCs w:val="24"/>
    </w:rPr>
  </w:style>
  <w:style w:type="paragraph" w:customStyle="1" w:styleId="af1">
    <w:name w:val="記載上の注意"/>
    <w:basedOn w:val="a"/>
    <w:autoRedefine/>
    <w:rsid w:val="00F84CC3"/>
    <w:pPr>
      <w:adjustRightInd/>
      <w:spacing w:line="240" w:lineRule="auto"/>
      <w:ind w:leftChars="99" w:left="198" w:firstLineChars="60" w:firstLine="102"/>
      <w:textAlignment w:val="auto"/>
    </w:pPr>
    <w:rPr>
      <w:rFonts w:eastAsia="ＭＳ 明朝" w:hAnsi="Century"/>
      <w:spacing w:val="0"/>
      <w:kern w:val="2"/>
      <w:sz w:val="18"/>
    </w:rPr>
  </w:style>
  <w:style w:type="paragraph" w:customStyle="1" w:styleId="af2">
    <w:name w:val="記載上の項"/>
    <w:basedOn w:val="a"/>
    <w:autoRedefine/>
    <w:rsid w:val="00F84CC3"/>
    <w:pPr>
      <w:adjustRightInd/>
      <w:snapToGrid w:val="0"/>
      <w:spacing w:line="240" w:lineRule="exact"/>
      <w:ind w:leftChars="148" w:left="296" w:firstLineChars="708" w:firstLine="1204"/>
      <w:textAlignment w:val="auto"/>
    </w:pPr>
    <w:rPr>
      <w:rFonts w:eastAsia="ＭＳ 明朝" w:hAnsi="Century"/>
      <w:spacing w:val="0"/>
      <w:kern w:val="2"/>
      <w:sz w:val="18"/>
      <w:szCs w:val="18"/>
    </w:rPr>
  </w:style>
  <w:style w:type="paragraph" w:customStyle="1" w:styleId="21">
    <w:name w:val="氏名の【法人）21"/>
    <w:basedOn w:val="a"/>
    <w:autoRedefine/>
    <w:rsid w:val="00F84CC3"/>
    <w:pPr>
      <w:tabs>
        <w:tab w:val="left" w:pos="4253"/>
      </w:tabs>
      <w:adjustRightInd/>
      <w:snapToGrid w:val="0"/>
      <w:spacing w:line="240" w:lineRule="auto"/>
      <w:ind w:left="4253"/>
      <w:textAlignment w:val="auto"/>
    </w:pPr>
    <w:rPr>
      <w:rFonts w:eastAsia="ＭＳ 明朝" w:hAnsi="Century"/>
      <w:spacing w:val="0"/>
      <w:kern w:val="2"/>
      <w:sz w:val="16"/>
    </w:rPr>
  </w:style>
  <w:style w:type="paragraph" w:styleId="af3">
    <w:name w:val="Balloon Text"/>
    <w:basedOn w:val="a"/>
    <w:link w:val="af4"/>
    <w:rsid w:val="004E3C74"/>
    <w:pPr>
      <w:spacing w:line="240" w:lineRule="auto"/>
    </w:pPr>
    <w:rPr>
      <w:rFonts w:ascii="Arial" w:eastAsia="ＭＳ ゴシック" w:hAnsi="Arial"/>
      <w:sz w:val="18"/>
      <w:szCs w:val="18"/>
    </w:rPr>
  </w:style>
  <w:style w:type="character" w:customStyle="1" w:styleId="af4">
    <w:name w:val="吹き出し (文字)"/>
    <w:link w:val="af3"/>
    <w:rsid w:val="004E3C74"/>
    <w:rPr>
      <w:rFonts w:ascii="Arial" w:eastAsia="ＭＳ ゴシック" w:hAnsi="Arial" w:cs="Times New Roman"/>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2021-04-19T02:00:00Z</dcterms:created>
  <dcterms:modified xsi:type="dcterms:W3CDTF">2021-04-19T02:00:00Z</dcterms:modified>
</cp:coreProperties>
</file>